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B56CEA" w14:textId="77777777" w:rsidR="00B13AB6" w:rsidRPr="004E741C" w:rsidRDefault="00B13AB6" w:rsidP="00B13AB6">
      <w:pPr>
        <w:jc w:val="center"/>
        <w:rPr>
          <w:rFonts w:ascii="Calibri" w:hAnsi="Calibri" w:cs="Times New Roman"/>
        </w:rPr>
      </w:pPr>
      <w:r w:rsidRPr="004E741C">
        <w:rPr>
          <w:rFonts w:ascii="Calibri" w:hAnsi="Calibri" w:cs="Times New Roman"/>
        </w:rPr>
        <w:t>How to build a Gospel Advancing Ministry!</w:t>
      </w:r>
    </w:p>
    <w:p w14:paraId="0F49097F" w14:textId="5C98DD19" w:rsidR="00B13AB6" w:rsidRDefault="00290549" w:rsidP="00B13AB6">
      <w:pPr>
        <w:jc w:val="center"/>
        <w:rPr>
          <w:rFonts w:ascii="Calibri" w:hAnsi="Calibri" w:cs="Times New Roman"/>
        </w:rPr>
      </w:pPr>
      <w:r>
        <w:rPr>
          <w:rFonts w:ascii="Calibri" w:hAnsi="Calibri" w:cs="Times New Roman"/>
        </w:rPr>
        <w:t>Biblical Outcomes Measure It</w:t>
      </w:r>
    </w:p>
    <w:p w14:paraId="6F66FBB2" w14:textId="77777777" w:rsidR="00290549" w:rsidRDefault="00290549" w:rsidP="00B13AB6">
      <w:pPr>
        <w:jc w:val="center"/>
        <w:rPr>
          <w:rFonts w:ascii="Calibri" w:hAnsi="Calibri" w:cs="Times New Roman"/>
        </w:rPr>
      </w:pPr>
      <w:bookmarkStart w:id="0" w:name="_GoBack"/>
      <w:bookmarkEnd w:id="0"/>
    </w:p>
    <w:p w14:paraId="63E5B125" w14:textId="77777777" w:rsidR="00290549" w:rsidRDefault="00290549" w:rsidP="00290549">
      <w:pPr>
        <w:rPr>
          <w:color w:val="FF0000"/>
        </w:rPr>
      </w:pPr>
      <w:r>
        <w:rPr>
          <w:color w:val="FF0000"/>
        </w:rPr>
        <w:t>There was a point in my life that I weighed about 225 pounds. I had torn my ACL early on in ministry and substituted eating more food for working out.</w:t>
      </w:r>
    </w:p>
    <w:p w14:paraId="7DC9C71B" w14:textId="77777777" w:rsidR="00290549" w:rsidRDefault="00290549" w:rsidP="00290549">
      <w:pPr>
        <w:rPr>
          <w:color w:val="FF0000"/>
        </w:rPr>
      </w:pPr>
    </w:p>
    <w:p w14:paraId="40E861E0" w14:textId="77777777" w:rsidR="00290549" w:rsidRDefault="00290549" w:rsidP="00290549">
      <w:pPr>
        <w:rPr>
          <w:color w:val="FF0000"/>
        </w:rPr>
      </w:pPr>
      <w:r>
        <w:rPr>
          <w:color w:val="FF0000"/>
        </w:rPr>
        <w:t>I curled with my fork and sprinted to the kitchen instead of curling with a dumbbell and sprinting on a track.</w:t>
      </w:r>
    </w:p>
    <w:p w14:paraId="2DFFAD03" w14:textId="77777777" w:rsidR="00290549" w:rsidRDefault="00290549" w:rsidP="00290549">
      <w:pPr>
        <w:rPr>
          <w:color w:val="FF0000"/>
        </w:rPr>
      </w:pPr>
    </w:p>
    <w:p w14:paraId="449D0F60" w14:textId="77777777" w:rsidR="00290549" w:rsidRDefault="00290549" w:rsidP="00290549">
      <w:pPr>
        <w:rPr>
          <w:color w:val="FF0000"/>
        </w:rPr>
      </w:pPr>
      <w:r>
        <w:rPr>
          <w:color w:val="FF0000"/>
        </w:rPr>
        <w:t>Made it my goal to lose weight…went from about 225 pounds to 180 pounds in 6 months…lost weight on high protein/low carb diet…</w:t>
      </w:r>
    </w:p>
    <w:p w14:paraId="5863B40F" w14:textId="77777777" w:rsidR="00290549" w:rsidRDefault="00290549" w:rsidP="00290549">
      <w:pPr>
        <w:rPr>
          <w:color w:val="FF0000"/>
        </w:rPr>
      </w:pPr>
    </w:p>
    <w:p w14:paraId="03FF89A8" w14:textId="77777777" w:rsidR="00290549" w:rsidRDefault="00290549" w:rsidP="00290549">
      <w:pPr>
        <w:rPr>
          <w:color w:val="FF0000"/>
        </w:rPr>
      </w:pPr>
      <w:r>
        <w:rPr>
          <w:color w:val="FF0000"/>
        </w:rPr>
        <w:t>But I lost muscle mass as well…</w:t>
      </w:r>
    </w:p>
    <w:p w14:paraId="7D509C36" w14:textId="77777777" w:rsidR="00290549" w:rsidRDefault="00290549" w:rsidP="00290549">
      <w:pPr>
        <w:rPr>
          <w:color w:val="FF0000"/>
        </w:rPr>
      </w:pPr>
    </w:p>
    <w:p w14:paraId="1885CDF0" w14:textId="77777777" w:rsidR="00290549" w:rsidRDefault="00290549" w:rsidP="00290549">
      <w:pPr>
        <w:rPr>
          <w:color w:val="FF0000"/>
        </w:rPr>
      </w:pPr>
      <w:r>
        <w:rPr>
          <w:color w:val="FF0000"/>
        </w:rPr>
        <w:t>A better outcome would have been health, not weight loss. If I really worked on eating the right foods and working out, yes, I would have lost weight but I also would have increased my strength too.</w:t>
      </w:r>
    </w:p>
    <w:p w14:paraId="603A2FA6" w14:textId="77777777" w:rsidR="00290549" w:rsidRDefault="00290549" w:rsidP="00290549">
      <w:pPr>
        <w:rPr>
          <w:color w:val="FF0000"/>
        </w:rPr>
      </w:pPr>
    </w:p>
    <w:p w14:paraId="3342EDBD" w14:textId="77777777" w:rsidR="00290549" w:rsidRDefault="00290549" w:rsidP="00290549">
      <w:pPr>
        <w:rPr>
          <w:color w:val="FF0000"/>
        </w:rPr>
      </w:pPr>
      <w:r>
        <w:rPr>
          <w:color w:val="FF0000"/>
        </w:rPr>
        <w:t>Sometimes it’s easy to count the lesser things when it comes to health and fitness.</w:t>
      </w:r>
    </w:p>
    <w:p w14:paraId="29A73DDC" w14:textId="77777777" w:rsidR="00290549" w:rsidRDefault="00290549" w:rsidP="00290549">
      <w:pPr>
        <w:rPr>
          <w:color w:val="FF0000"/>
        </w:rPr>
      </w:pPr>
    </w:p>
    <w:p w14:paraId="0FFCDE5E" w14:textId="77777777" w:rsidR="00290549" w:rsidRDefault="00290549" w:rsidP="00290549">
      <w:pPr>
        <w:rPr>
          <w:color w:val="FF0000"/>
        </w:rPr>
      </w:pPr>
      <w:r>
        <w:rPr>
          <w:color w:val="FF0000"/>
        </w:rPr>
        <w:t>What’s true in fitness is true of youth ministry, it’s often easy to count the lesser things, like attendance and forget the things that matter most.</w:t>
      </w:r>
    </w:p>
    <w:p w14:paraId="72EB6D86" w14:textId="77777777" w:rsidR="00290549" w:rsidRDefault="00290549" w:rsidP="00290549">
      <w:pPr>
        <w:rPr>
          <w:color w:val="FF0000"/>
        </w:rPr>
      </w:pPr>
    </w:p>
    <w:p w14:paraId="4CD5A26B" w14:textId="77777777" w:rsidR="00290549" w:rsidRDefault="00290549" w:rsidP="00290549">
      <w:pPr>
        <w:rPr>
          <w:color w:val="FF0000"/>
        </w:rPr>
      </w:pPr>
      <w:r>
        <w:rPr>
          <w:color w:val="FF0000"/>
        </w:rPr>
        <w:t>I believe that, just like a healthy body loses fat and gains muscle, a healthy youth ministry grows in the right ways.</w:t>
      </w:r>
    </w:p>
    <w:p w14:paraId="3AC4BCB6" w14:textId="77777777" w:rsidR="00290549" w:rsidRDefault="00290549" w:rsidP="00290549">
      <w:pPr>
        <w:rPr>
          <w:color w:val="FF0000"/>
        </w:rPr>
      </w:pPr>
    </w:p>
    <w:p w14:paraId="288863CA" w14:textId="77777777" w:rsidR="00290549" w:rsidRPr="00C6006C" w:rsidRDefault="00290549" w:rsidP="00290549">
      <w:pPr>
        <w:rPr>
          <w:color w:val="FF0000"/>
        </w:rPr>
      </w:pPr>
      <w:r>
        <w:rPr>
          <w:color w:val="FF0000"/>
        </w:rPr>
        <w:t>It’s these “right ways” that we will call Biblical outcomes.</w:t>
      </w:r>
    </w:p>
    <w:p w14:paraId="136915C6" w14:textId="77777777" w:rsidR="00290549" w:rsidRDefault="00290549" w:rsidP="00290549"/>
    <w:p w14:paraId="41751B28" w14:textId="77777777" w:rsidR="00290549" w:rsidRDefault="00290549" w:rsidP="00290549">
      <w:r>
        <w:t>Value #6:  Biblical Outcomes Measure it</w:t>
      </w:r>
    </w:p>
    <w:p w14:paraId="449F9949" w14:textId="77777777" w:rsidR="00290549" w:rsidRDefault="00290549" w:rsidP="00290549"/>
    <w:p w14:paraId="39C8517F" w14:textId="77777777" w:rsidR="00290549" w:rsidRDefault="00290549" w:rsidP="00290549">
      <w:pPr>
        <w:ind w:left="360"/>
        <w:rPr>
          <w:shd w:val="clear" w:color="auto" w:fill="FFFFFF"/>
        </w:rPr>
      </w:pPr>
      <w:r w:rsidRPr="00D34997">
        <w:rPr>
          <w:i/>
          <w:shd w:val="clear" w:color="auto" w:fill="FFFFFF"/>
        </w:rPr>
        <w:t>“This is what the kingdom of G</w:t>
      </w:r>
      <w:r>
        <w:rPr>
          <w:i/>
          <w:shd w:val="clear" w:color="auto" w:fill="FFFFFF"/>
        </w:rPr>
        <w:t xml:space="preserve">od is like. A man scatters </w:t>
      </w:r>
      <w:r w:rsidRPr="00D34997">
        <w:rPr>
          <w:i/>
          <w:shd w:val="clear" w:color="auto" w:fill="FFFFFF"/>
        </w:rPr>
        <w:t xml:space="preserve">seed on the ground. Night </w:t>
      </w:r>
      <w:r>
        <w:rPr>
          <w:i/>
          <w:shd w:val="clear" w:color="auto" w:fill="FFFFFF"/>
        </w:rPr>
        <w:t xml:space="preserve">and day, whether he sleeps </w:t>
      </w:r>
      <w:r w:rsidRPr="00D34997">
        <w:rPr>
          <w:i/>
          <w:shd w:val="clear" w:color="auto" w:fill="FFFFFF"/>
        </w:rPr>
        <w:t>or gets up, the seed sprouts</w:t>
      </w:r>
      <w:r>
        <w:rPr>
          <w:i/>
          <w:shd w:val="clear" w:color="auto" w:fill="FFFFFF"/>
        </w:rPr>
        <w:t xml:space="preserve"> and grows, though he does </w:t>
      </w:r>
      <w:r w:rsidRPr="00D34997">
        <w:rPr>
          <w:i/>
          <w:shd w:val="clear" w:color="auto" w:fill="FFFFFF"/>
        </w:rPr>
        <w:t xml:space="preserve">not know how. All by itself the </w:t>
      </w:r>
      <w:r>
        <w:rPr>
          <w:i/>
          <w:shd w:val="clear" w:color="auto" w:fill="FFFFFF"/>
        </w:rPr>
        <w:t>soil produces grain—</w:t>
      </w:r>
      <w:r w:rsidRPr="00D34997">
        <w:rPr>
          <w:i/>
          <w:shd w:val="clear" w:color="auto" w:fill="FFFFFF"/>
        </w:rPr>
        <w:t>first the stalk, then the head, t</w:t>
      </w:r>
      <w:r>
        <w:rPr>
          <w:i/>
          <w:shd w:val="clear" w:color="auto" w:fill="FFFFFF"/>
        </w:rPr>
        <w:t xml:space="preserve">hen the full kernel in the </w:t>
      </w:r>
      <w:r w:rsidRPr="00D34997">
        <w:rPr>
          <w:i/>
          <w:shd w:val="clear" w:color="auto" w:fill="FFFFFF"/>
        </w:rPr>
        <w:t>head. As soon as the grain is r</w:t>
      </w:r>
      <w:r>
        <w:rPr>
          <w:i/>
          <w:shd w:val="clear" w:color="auto" w:fill="FFFFFF"/>
        </w:rPr>
        <w:t xml:space="preserve">ipe, he puts the sickle to </w:t>
      </w:r>
      <w:r w:rsidRPr="00D34997">
        <w:rPr>
          <w:i/>
          <w:shd w:val="clear" w:color="auto" w:fill="FFFFFF"/>
        </w:rPr>
        <w:t>it, because the harvest has come.”</w:t>
      </w:r>
      <w:r>
        <w:rPr>
          <w:shd w:val="clear" w:color="auto" w:fill="FFFFFF"/>
        </w:rPr>
        <w:t xml:space="preserve">  Mark 4:26-29</w:t>
      </w:r>
    </w:p>
    <w:p w14:paraId="54EB5605" w14:textId="77777777" w:rsidR="00290549" w:rsidRDefault="00290549" w:rsidP="00290549">
      <w:pPr>
        <w:rPr>
          <w:shd w:val="clear" w:color="auto" w:fill="FFFFFF"/>
        </w:rPr>
      </w:pPr>
    </w:p>
    <w:p w14:paraId="634FD255" w14:textId="77777777" w:rsidR="00290549" w:rsidRDefault="00290549" w:rsidP="00290549">
      <w:pPr>
        <w:rPr>
          <w:color w:val="FF0000"/>
          <w:shd w:val="clear" w:color="auto" w:fill="FFFFFF"/>
        </w:rPr>
      </w:pPr>
      <w:r>
        <w:rPr>
          <w:color w:val="FF0000"/>
          <w:shd w:val="clear" w:color="auto" w:fill="FFFFFF"/>
        </w:rPr>
        <w:t>Just like a farmer scatters seed and it grows and grows until it is fully mature and ready to harvest, the Gospel seeds grow and grow until we get the outcomes we have been hoping and praying for.</w:t>
      </w:r>
    </w:p>
    <w:p w14:paraId="084502E4" w14:textId="77777777" w:rsidR="00290549" w:rsidRDefault="00290549" w:rsidP="00290549">
      <w:pPr>
        <w:rPr>
          <w:color w:val="FF0000"/>
          <w:shd w:val="clear" w:color="auto" w:fill="FFFFFF"/>
        </w:rPr>
      </w:pPr>
    </w:p>
    <w:p w14:paraId="5A8C898B" w14:textId="77777777" w:rsidR="00290549" w:rsidRDefault="00290549" w:rsidP="00290549">
      <w:pPr>
        <w:rPr>
          <w:color w:val="FF0000"/>
          <w:shd w:val="clear" w:color="auto" w:fill="FFFFFF"/>
        </w:rPr>
      </w:pPr>
      <w:r>
        <w:rPr>
          <w:color w:val="FF0000"/>
          <w:shd w:val="clear" w:color="auto" w:fill="FFFFFF"/>
        </w:rPr>
        <w:t>One of the phrases I love about the farmer in this passage is “whether he sleeps or gets up, the seed spouts and grows, though he does not know how.”</w:t>
      </w:r>
    </w:p>
    <w:p w14:paraId="5C85737C" w14:textId="77777777" w:rsidR="00290549" w:rsidRDefault="00290549" w:rsidP="00290549">
      <w:pPr>
        <w:rPr>
          <w:color w:val="FF0000"/>
          <w:shd w:val="clear" w:color="auto" w:fill="FFFFFF"/>
        </w:rPr>
      </w:pPr>
    </w:p>
    <w:p w14:paraId="06AC3BA9" w14:textId="77777777" w:rsidR="00290549" w:rsidRDefault="00290549" w:rsidP="00290549">
      <w:pPr>
        <w:rPr>
          <w:color w:val="FF0000"/>
          <w:shd w:val="clear" w:color="auto" w:fill="FFFFFF"/>
        </w:rPr>
      </w:pPr>
      <w:r>
        <w:rPr>
          <w:color w:val="FF0000"/>
          <w:shd w:val="clear" w:color="auto" w:fill="FFFFFF"/>
        </w:rPr>
        <w:lastRenderedPageBreak/>
        <w:t>That’s the power of the Gospel message. It is producing fruit and bearing outcomes, even when we are not around. The Gospel and the Word of God are that powerful.</w:t>
      </w:r>
    </w:p>
    <w:p w14:paraId="18796D2E" w14:textId="77777777" w:rsidR="00290549" w:rsidRDefault="00290549" w:rsidP="00290549">
      <w:pPr>
        <w:rPr>
          <w:color w:val="FF0000"/>
          <w:shd w:val="clear" w:color="auto" w:fill="FFFFFF"/>
        </w:rPr>
      </w:pPr>
    </w:p>
    <w:p w14:paraId="055E4CB0" w14:textId="77777777" w:rsidR="00290549" w:rsidRDefault="00290549" w:rsidP="00290549">
      <w:pPr>
        <w:rPr>
          <w:color w:val="FF0000"/>
          <w:shd w:val="clear" w:color="auto" w:fill="FFFFFF"/>
        </w:rPr>
      </w:pPr>
      <w:r>
        <w:rPr>
          <w:color w:val="FF0000"/>
          <w:shd w:val="clear" w:color="auto" w:fill="FFFFFF"/>
        </w:rPr>
        <w:t xml:space="preserve">It doesn’t matter who plants a seed…an experienced farmer or a </w:t>
      </w:r>
      <w:proofErr w:type="gramStart"/>
      <w:r>
        <w:rPr>
          <w:color w:val="FF0000"/>
          <w:shd w:val="clear" w:color="auto" w:fill="FFFFFF"/>
        </w:rPr>
        <w:t>13 year old</w:t>
      </w:r>
      <w:proofErr w:type="gramEnd"/>
      <w:r>
        <w:rPr>
          <w:color w:val="FF0000"/>
          <w:shd w:val="clear" w:color="auto" w:fill="FFFFFF"/>
        </w:rPr>
        <w:t xml:space="preserve"> teenager all jacked up on Mountain Dew…it’s intrinsically powerful and when sown on good ground…grows.</w:t>
      </w:r>
    </w:p>
    <w:p w14:paraId="0DB0C0A6" w14:textId="77777777" w:rsidR="00290549" w:rsidRDefault="00290549" w:rsidP="00290549">
      <w:pPr>
        <w:rPr>
          <w:color w:val="FF0000"/>
          <w:shd w:val="clear" w:color="auto" w:fill="FFFFFF"/>
        </w:rPr>
      </w:pPr>
    </w:p>
    <w:p w14:paraId="50DB696F" w14:textId="77777777" w:rsidR="00290549" w:rsidRDefault="00290549" w:rsidP="00290549">
      <w:pPr>
        <w:rPr>
          <w:color w:val="FF0000"/>
          <w:shd w:val="clear" w:color="auto" w:fill="FFFFFF"/>
        </w:rPr>
      </w:pPr>
      <w:r>
        <w:rPr>
          <w:color w:val="FF0000"/>
          <w:shd w:val="clear" w:color="auto" w:fill="FFFFFF"/>
        </w:rPr>
        <w:t xml:space="preserve">And this growth is an outcome. </w:t>
      </w:r>
    </w:p>
    <w:p w14:paraId="0C68ABF5" w14:textId="77777777" w:rsidR="00290549" w:rsidRDefault="00290549" w:rsidP="00290549">
      <w:pPr>
        <w:rPr>
          <w:color w:val="FF0000"/>
          <w:shd w:val="clear" w:color="auto" w:fill="FFFFFF"/>
        </w:rPr>
      </w:pPr>
    </w:p>
    <w:p w14:paraId="2699874F" w14:textId="77777777" w:rsidR="00290549" w:rsidRPr="00740B91" w:rsidRDefault="00290549" w:rsidP="00290549">
      <w:pPr>
        <w:rPr>
          <w:color w:val="FF0000"/>
          <w:shd w:val="clear" w:color="auto" w:fill="FFFFFF"/>
        </w:rPr>
      </w:pPr>
      <w:r>
        <w:rPr>
          <w:color w:val="FF0000"/>
          <w:shd w:val="clear" w:color="auto" w:fill="FFFFFF"/>
        </w:rPr>
        <w:t>So, let’s see what the Bible tells us about these outcomes.</w:t>
      </w:r>
    </w:p>
    <w:p w14:paraId="6AE8A91B" w14:textId="77777777" w:rsidR="00290549" w:rsidRDefault="00290549" w:rsidP="00290549"/>
    <w:p w14:paraId="7AAC4E9E" w14:textId="77777777" w:rsidR="00290549" w:rsidRDefault="00290549" w:rsidP="00290549">
      <w:pPr>
        <w:pStyle w:val="ListParagraph"/>
        <w:numPr>
          <w:ilvl w:val="0"/>
          <w:numId w:val="8"/>
        </w:numPr>
        <w:spacing w:after="0" w:line="240" w:lineRule="auto"/>
      </w:pPr>
      <w:r>
        <w:t>Jesus chose us to bear fruit.</w:t>
      </w:r>
    </w:p>
    <w:p w14:paraId="3F50ED1F" w14:textId="77777777" w:rsidR="00290549" w:rsidRDefault="00290549" w:rsidP="00290549"/>
    <w:p w14:paraId="1EA5A37E" w14:textId="77777777" w:rsidR="00290549" w:rsidRDefault="00290549" w:rsidP="00290549">
      <w:pPr>
        <w:rPr>
          <w:shd w:val="clear" w:color="auto" w:fill="FFFFFF"/>
        </w:rPr>
      </w:pPr>
      <w:r>
        <w:rPr>
          <w:i/>
          <w:shd w:val="clear" w:color="auto" w:fill="FFFFFF"/>
        </w:rPr>
        <w:t>“</w:t>
      </w:r>
      <w:r w:rsidRPr="00595D34">
        <w:rPr>
          <w:i/>
          <w:shd w:val="clear" w:color="auto" w:fill="FFFFFF"/>
        </w:rPr>
        <w:t>You did not choose me, but I chose you and appointed you so that you might go and bear fruit--</w:t>
      </w:r>
      <w:proofErr w:type="spellStart"/>
      <w:r w:rsidRPr="00595D34">
        <w:rPr>
          <w:i/>
          <w:shd w:val="clear" w:color="auto" w:fill="FFFFFF"/>
        </w:rPr>
        <w:t>fruit</w:t>
      </w:r>
      <w:proofErr w:type="spellEnd"/>
      <w:r w:rsidRPr="00595D34">
        <w:rPr>
          <w:i/>
          <w:shd w:val="clear" w:color="auto" w:fill="FFFFFF"/>
        </w:rPr>
        <w:t xml:space="preserve"> that will last--and so that whatever you ask in my name the Father will give you.</w:t>
      </w:r>
      <w:r>
        <w:rPr>
          <w:i/>
          <w:shd w:val="clear" w:color="auto" w:fill="FFFFFF"/>
        </w:rPr>
        <w:t xml:space="preserve">”  </w:t>
      </w:r>
      <w:r>
        <w:rPr>
          <w:shd w:val="clear" w:color="auto" w:fill="FFFFFF"/>
        </w:rPr>
        <w:t>John 15:16</w:t>
      </w:r>
    </w:p>
    <w:p w14:paraId="537DDB75" w14:textId="77777777" w:rsidR="00290549" w:rsidRDefault="00290549" w:rsidP="00290549">
      <w:pPr>
        <w:rPr>
          <w:shd w:val="clear" w:color="auto" w:fill="FFFFFF"/>
        </w:rPr>
      </w:pPr>
    </w:p>
    <w:p w14:paraId="1E590AAC" w14:textId="77777777" w:rsidR="00290549" w:rsidRDefault="00290549" w:rsidP="00290549">
      <w:pPr>
        <w:rPr>
          <w:color w:val="FF0000"/>
          <w:shd w:val="clear" w:color="auto" w:fill="FFFFFF"/>
        </w:rPr>
      </w:pPr>
      <w:r>
        <w:rPr>
          <w:color w:val="FF0000"/>
          <w:shd w:val="clear" w:color="auto" w:fill="FFFFFF"/>
        </w:rPr>
        <w:t>Getting chosen for basketball teams…I was always the 2</w:t>
      </w:r>
      <w:r w:rsidRPr="00EA2779">
        <w:rPr>
          <w:color w:val="FF0000"/>
          <w:shd w:val="clear" w:color="auto" w:fill="FFFFFF"/>
          <w:vertAlign w:val="superscript"/>
        </w:rPr>
        <w:t>nd</w:t>
      </w:r>
      <w:r>
        <w:rPr>
          <w:color w:val="FF0000"/>
          <w:shd w:val="clear" w:color="auto" w:fill="FFFFFF"/>
        </w:rPr>
        <w:t xml:space="preserve"> to the last chosen because I shamed the team captains into choosing me.</w:t>
      </w:r>
    </w:p>
    <w:p w14:paraId="58FB22ED" w14:textId="77777777" w:rsidR="00290549" w:rsidRDefault="00290549" w:rsidP="00290549">
      <w:pPr>
        <w:rPr>
          <w:color w:val="FF0000"/>
          <w:shd w:val="clear" w:color="auto" w:fill="FFFFFF"/>
        </w:rPr>
      </w:pPr>
    </w:p>
    <w:p w14:paraId="3577D203" w14:textId="77777777" w:rsidR="00290549" w:rsidRPr="00EA2779" w:rsidRDefault="00290549" w:rsidP="00290549">
      <w:pPr>
        <w:rPr>
          <w:color w:val="FF0000"/>
          <w:shd w:val="clear" w:color="auto" w:fill="FFFFFF"/>
        </w:rPr>
      </w:pPr>
      <w:r>
        <w:rPr>
          <w:color w:val="FF0000"/>
          <w:shd w:val="clear" w:color="auto" w:fill="FFFFFF"/>
        </w:rPr>
        <w:t>We are all chosen first to be on Team Jesus and we were chosen to score…to make baskets, to score touchdowns, to kick goals, to bear fruit.</w:t>
      </w:r>
    </w:p>
    <w:p w14:paraId="50C096DA" w14:textId="77777777" w:rsidR="00290549" w:rsidRDefault="00290549" w:rsidP="00290549">
      <w:pPr>
        <w:ind w:left="720"/>
        <w:rPr>
          <w:rFonts w:ascii="Times New Roman" w:hAnsi="Times New Roman" w:cs="Times New Roman"/>
          <w:sz w:val="20"/>
          <w:szCs w:val="20"/>
        </w:rPr>
      </w:pPr>
    </w:p>
    <w:p w14:paraId="07681A44" w14:textId="77777777" w:rsidR="00290549" w:rsidRDefault="00290549" w:rsidP="00290549">
      <w:pPr>
        <w:pStyle w:val="ListParagraph"/>
        <w:numPr>
          <w:ilvl w:val="1"/>
          <w:numId w:val="8"/>
        </w:numPr>
        <w:spacing w:after="0" w:line="240" w:lineRule="auto"/>
        <w:rPr>
          <w:szCs w:val="20"/>
        </w:rPr>
      </w:pPr>
      <w:r>
        <w:rPr>
          <w:szCs w:val="20"/>
        </w:rPr>
        <w:t>It takes a lot of work.</w:t>
      </w:r>
    </w:p>
    <w:p w14:paraId="3FC459DA" w14:textId="77777777" w:rsidR="00290549" w:rsidRDefault="00290549" w:rsidP="00290549">
      <w:pPr>
        <w:rPr>
          <w:rFonts w:cs="Times New Roman"/>
          <w:szCs w:val="20"/>
        </w:rPr>
      </w:pPr>
    </w:p>
    <w:p w14:paraId="6AB7CE0B" w14:textId="77777777" w:rsidR="00290549" w:rsidRDefault="00290549" w:rsidP="00290549">
      <w:pPr>
        <w:rPr>
          <w:rFonts w:cs="Times New Roman"/>
          <w:szCs w:val="20"/>
        </w:rPr>
      </w:pPr>
      <w:r w:rsidRPr="00624014">
        <w:rPr>
          <w:rFonts w:cs="Times New Roman"/>
          <w:i/>
          <w:szCs w:val="20"/>
        </w:rPr>
        <w:t>“…go and bear fruit…”</w:t>
      </w:r>
      <w:r>
        <w:rPr>
          <w:rFonts w:cs="Times New Roman"/>
          <w:i/>
          <w:szCs w:val="20"/>
        </w:rPr>
        <w:t xml:space="preserve">  </w:t>
      </w:r>
      <w:r>
        <w:rPr>
          <w:rFonts w:cs="Times New Roman"/>
          <w:szCs w:val="20"/>
        </w:rPr>
        <w:t>John 15:16</w:t>
      </w:r>
    </w:p>
    <w:p w14:paraId="286871A3" w14:textId="77777777" w:rsidR="00290549" w:rsidRDefault="00290549" w:rsidP="00290549">
      <w:pPr>
        <w:rPr>
          <w:rFonts w:cs="Times New Roman"/>
          <w:szCs w:val="20"/>
        </w:rPr>
      </w:pPr>
    </w:p>
    <w:p w14:paraId="49DC346F" w14:textId="77777777" w:rsidR="00290549" w:rsidRDefault="00290549" w:rsidP="00290549">
      <w:pPr>
        <w:rPr>
          <w:rFonts w:cs="Times New Roman"/>
          <w:color w:val="FF0000"/>
          <w:szCs w:val="20"/>
        </w:rPr>
      </w:pPr>
      <w:r>
        <w:rPr>
          <w:rFonts w:cs="Times New Roman"/>
          <w:color w:val="FF0000"/>
          <w:szCs w:val="20"/>
        </w:rPr>
        <w:t>In the words of Francis Schaeffer this refers to what he calls an active passivity. The work is that of depending on Jesus and being obedient to him in the power of the Spirit. It’s really him bearing fruit through us.</w:t>
      </w:r>
    </w:p>
    <w:p w14:paraId="1FD46556" w14:textId="77777777" w:rsidR="00290549" w:rsidRDefault="00290549" w:rsidP="00290549">
      <w:pPr>
        <w:rPr>
          <w:rFonts w:cs="Times New Roman"/>
          <w:color w:val="FF0000"/>
          <w:szCs w:val="20"/>
        </w:rPr>
      </w:pPr>
    </w:p>
    <w:p w14:paraId="32405402" w14:textId="77777777" w:rsidR="00290549" w:rsidRDefault="00290549" w:rsidP="00290549">
      <w:pPr>
        <w:rPr>
          <w:rFonts w:cs="Times New Roman"/>
          <w:color w:val="FF0000"/>
          <w:szCs w:val="20"/>
        </w:rPr>
      </w:pPr>
      <w:r>
        <w:rPr>
          <w:rFonts w:cs="Times New Roman"/>
          <w:color w:val="FF0000"/>
          <w:szCs w:val="20"/>
        </w:rPr>
        <w:t>This is really demonstrated in the life of Paul when he wrote,</w:t>
      </w:r>
    </w:p>
    <w:p w14:paraId="68E39A4E" w14:textId="77777777" w:rsidR="00290549" w:rsidRDefault="00290549" w:rsidP="00290549">
      <w:pPr>
        <w:rPr>
          <w:rFonts w:cs="Times New Roman"/>
          <w:color w:val="FF0000"/>
          <w:szCs w:val="20"/>
        </w:rPr>
      </w:pPr>
    </w:p>
    <w:p w14:paraId="7EA38A68" w14:textId="77777777" w:rsidR="00290549" w:rsidRDefault="00290549" w:rsidP="00290549">
      <w:pPr>
        <w:rPr>
          <w:color w:val="FF0000"/>
          <w:shd w:val="clear" w:color="auto" w:fill="FFFFFF"/>
        </w:rPr>
      </w:pPr>
      <w:r>
        <w:rPr>
          <w:i/>
          <w:color w:val="FF0000"/>
          <w:shd w:val="clear" w:color="auto" w:fill="FFFFFF"/>
        </w:rPr>
        <w:t>“</w:t>
      </w:r>
      <w:r w:rsidRPr="00EA2779">
        <w:rPr>
          <w:i/>
          <w:color w:val="FF0000"/>
          <w:shd w:val="clear" w:color="auto" w:fill="FFFFFF"/>
        </w:rPr>
        <w:t>But by the grace of God I am what I am, and his grace to me was not without effect. No, I worked harder than all of them—yet not I, but the grace of God that was with me.</w:t>
      </w:r>
      <w:r>
        <w:rPr>
          <w:i/>
          <w:color w:val="FF0000"/>
          <w:shd w:val="clear" w:color="auto" w:fill="FFFFFF"/>
        </w:rPr>
        <w:t xml:space="preserve">”  </w:t>
      </w:r>
      <w:r>
        <w:rPr>
          <w:color w:val="FF0000"/>
          <w:shd w:val="clear" w:color="auto" w:fill="FFFFFF"/>
        </w:rPr>
        <w:t>1 Corinthians 15:10</w:t>
      </w:r>
    </w:p>
    <w:p w14:paraId="6301C372" w14:textId="77777777" w:rsidR="00290549" w:rsidRDefault="00290549" w:rsidP="00290549">
      <w:pPr>
        <w:rPr>
          <w:color w:val="FF0000"/>
          <w:shd w:val="clear" w:color="auto" w:fill="FFFFFF"/>
        </w:rPr>
      </w:pPr>
    </w:p>
    <w:p w14:paraId="55B3DC6E" w14:textId="77777777" w:rsidR="00290549" w:rsidRPr="00EA2779" w:rsidRDefault="00290549" w:rsidP="00290549">
      <w:pPr>
        <w:rPr>
          <w:rFonts w:cs="Times New Roman"/>
          <w:color w:val="FF0000"/>
          <w:szCs w:val="20"/>
        </w:rPr>
      </w:pPr>
      <w:r>
        <w:rPr>
          <w:color w:val="FF0000"/>
          <w:szCs w:val="20"/>
        </w:rPr>
        <w:t>We must work to stay dependent on his Spirit and allow the life of Christ to flow through us, working hard every step of the way, and resulting in us bearing spiritual fruit.</w:t>
      </w:r>
    </w:p>
    <w:p w14:paraId="701C5701" w14:textId="77777777" w:rsidR="00290549" w:rsidRDefault="00290549" w:rsidP="00290549">
      <w:pPr>
        <w:ind w:left="1440"/>
        <w:rPr>
          <w:rFonts w:cs="Times New Roman"/>
          <w:szCs w:val="20"/>
        </w:rPr>
      </w:pPr>
    </w:p>
    <w:p w14:paraId="0A42A28D" w14:textId="77777777" w:rsidR="00290549" w:rsidRDefault="00290549" w:rsidP="00290549">
      <w:pPr>
        <w:pStyle w:val="ListParagraph"/>
        <w:numPr>
          <w:ilvl w:val="1"/>
          <w:numId w:val="8"/>
        </w:numPr>
        <w:spacing w:after="0" w:line="240" w:lineRule="auto"/>
        <w:rPr>
          <w:szCs w:val="20"/>
        </w:rPr>
      </w:pPr>
      <w:r>
        <w:rPr>
          <w:szCs w:val="20"/>
        </w:rPr>
        <w:t>It takes a lot of time.</w:t>
      </w:r>
    </w:p>
    <w:p w14:paraId="39629EF7" w14:textId="77777777" w:rsidR="00290549" w:rsidRDefault="00290549" w:rsidP="00290549">
      <w:pPr>
        <w:rPr>
          <w:rFonts w:cs="Times New Roman"/>
          <w:szCs w:val="20"/>
        </w:rPr>
      </w:pPr>
    </w:p>
    <w:p w14:paraId="177935DC" w14:textId="77777777" w:rsidR="00290549" w:rsidRDefault="00290549" w:rsidP="00290549">
      <w:pPr>
        <w:rPr>
          <w:rFonts w:cs="Times New Roman"/>
          <w:szCs w:val="20"/>
        </w:rPr>
      </w:pPr>
      <w:r>
        <w:rPr>
          <w:rFonts w:cs="Times New Roman"/>
          <w:szCs w:val="20"/>
        </w:rPr>
        <w:t>“</w:t>
      </w:r>
      <w:r w:rsidRPr="00624014">
        <w:rPr>
          <w:rFonts w:cs="Times New Roman"/>
          <w:i/>
          <w:szCs w:val="20"/>
        </w:rPr>
        <w:t>…fruit that will last…”</w:t>
      </w:r>
      <w:r>
        <w:rPr>
          <w:rFonts w:cs="Times New Roman"/>
          <w:i/>
          <w:szCs w:val="20"/>
        </w:rPr>
        <w:t xml:space="preserve">  </w:t>
      </w:r>
      <w:r>
        <w:rPr>
          <w:rFonts w:cs="Times New Roman"/>
          <w:szCs w:val="20"/>
        </w:rPr>
        <w:t>John 15:16</w:t>
      </w:r>
    </w:p>
    <w:p w14:paraId="20140161" w14:textId="77777777" w:rsidR="00290549" w:rsidRDefault="00290549" w:rsidP="00290549">
      <w:pPr>
        <w:rPr>
          <w:rFonts w:cs="Times New Roman"/>
          <w:szCs w:val="20"/>
        </w:rPr>
      </w:pPr>
    </w:p>
    <w:p w14:paraId="3A85B284" w14:textId="77777777" w:rsidR="00290549" w:rsidRDefault="00290549" w:rsidP="00290549">
      <w:pPr>
        <w:rPr>
          <w:rFonts w:cs="Times New Roman"/>
          <w:color w:val="FF0000"/>
          <w:szCs w:val="20"/>
        </w:rPr>
      </w:pPr>
      <w:r>
        <w:rPr>
          <w:rFonts w:cs="Times New Roman"/>
          <w:color w:val="FF0000"/>
          <w:szCs w:val="20"/>
        </w:rPr>
        <w:t xml:space="preserve">I especially see this when it comes to raising my own teenagers. </w:t>
      </w:r>
    </w:p>
    <w:p w14:paraId="361E4859" w14:textId="77777777" w:rsidR="00290549" w:rsidRDefault="00290549" w:rsidP="00290549">
      <w:pPr>
        <w:rPr>
          <w:rFonts w:cs="Times New Roman"/>
          <w:color w:val="FF0000"/>
          <w:szCs w:val="20"/>
        </w:rPr>
      </w:pPr>
    </w:p>
    <w:p w14:paraId="42CA425E" w14:textId="77777777" w:rsidR="00290549" w:rsidRPr="003403A3" w:rsidRDefault="00290549" w:rsidP="00290549">
      <w:pPr>
        <w:pStyle w:val="ListParagraph"/>
        <w:numPr>
          <w:ilvl w:val="0"/>
          <w:numId w:val="9"/>
        </w:numPr>
        <w:spacing w:after="0" w:line="240" w:lineRule="auto"/>
        <w:rPr>
          <w:color w:val="FF0000"/>
          <w:szCs w:val="20"/>
        </w:rPr>
      </w:pPr>
      <w:r>
        <w:rPr>
          <w:color w:val="FF0000"/>
          <w:szCs w:val="20"/>
        </w:rPr>
        <w:t>Growing a garden verses building Lego children (tending and cultivating verses snapping pieces together.)</w:t>
      </w:r>
    </w:p>
    <w:p w14:paraId="6460E74A" w14:textId="77777777" w:rsidR="00290549" w:rsidRPr="002D6039" w:rsidRDefault="00290549" w:rsidP="00290549">
      <w:pPr>
        <w:rPr>
          <w:rFonts w:cs="Times New Roman"/>
          <w:szCs w:val="20"/>
        </w:rPr>
      </w:pPr>
    </w:p>
    <w:p w14:paraId="7495E53C" w14:textId="77777777" w:rsidR="00290549" w:rsidRDefault="00290549" w:rsidP="00290549">
      <w:pPr>
        <w:pStyle w:val="ListParagraph"/>
        <w:numPr>
          <w:ilvl w:val="1"/>
          <w:numId w:val="8"/>
        </w:numPr>
        <w:spacing w:after="0" w:line="240" w:lineRule="auto"/>
        <w:rPr>
          <w:szCs w:val="20"/>
        </w:rPr>
      </w:pPr>
      <w:r>
        <w:rPr>
          <w:szCs w:val="20"/>
        </w:rPr>
        <w:t>It takes a lot of prayer.</w:t>
      </w:r>
    </w:p>
    <w:p w14:paraId="35882975" w14:textId="77777777" w:rsidR="00290549" w:rsidRDefault="00290549" w:rsidP="00290549">
      <w:pPr>
        <w:rPr>
          <w:rFonts w:cs="Times New Roman"/>
          <w:szCs w:val="20"/>
        </w:rPr>
      </w:pPr>
    </w:p>
    <w:p w14:paraId="43AB2E51" w14:textId="77777777" w:rsidR="00290549" w:rsidRDefault="00290549" w:rsidP="00290549">
      <w:pPr>
        <w:rPr>
          <w:rFonts w:cs="Times New Roman"/>
          <w:szCs w:val="20"/>
        </w:rPr>
      </w:pPr>
      <w:r w:rsidRPr="00624014">
        <w:rPr>
          <w:rFonts w:cs="Times New Roman"/>
          <w:i/>
          <w:szCs w:val="20"/>
        </w:rPr>
        <w:t xml:space="preserve">“…so </w:t>
      </w:r>
      <w:proofErr w:type="gramStart"/>
      <w:r w:rsidRPr="00624014">
        <w:rPr>
          <w:rFonts w:cs="Times New Roman"/>
          <w:i/>
          <w:szCs w:val="20"/>
        </w:rPr>
        <w:t>that  whatever</w:t>
      </w:r>
      <w:proofErr w:type="gramEnd"/>
      <w:r w:rsidRPr="00624014">
        <w:rPr>
          <w:rFonts w:cs="Times New Roman"/>
          <w:i/>
          <w:szCs w:val="20"/>
        </w:rPr>
        <w:t xml:space="preserve"> you ask in my name the Father will give you.”</w:t>
      </w:r>
      <w:r>
        <w:rPr>
          <w:rFonts w:cs="Times New Roman"/>
          <w:i/>
          <w:szCs w:val="20"/>
        </w:rPr>
        <w:t xml:space="preserve">     </w:t>
      </w:r>
      <w:r>
        <w:rPr>
          <w:rFonts w:cs="Times New Roman"/>
          <w:szCs w:val="20"/>
        </w:rPr>
        <w:t>John 15:16</w:t>
      </w:r>
    </w:p>
    <w:p w14:paraId="191CB7D7" w14:textId="77777777" w:rsidR="00290549" w:rsidRDefault="00290549" w:rsidP="00290549">
      <w:pPr>
        <w:ind w:left="1440"/>
        <w:rPr>
          <w:rFonts w:cs="Times New Roman"/>
          <w:szCs w:val="20"/>
        </w:rPr>
      </w:pPr>
    </w:p>
    <w:p w14:paraId="7DC5617C" w14:textId="77777777" w:rsidR="00290549" w:rsidRDefault="00290549" w:rsidP="00290549">
      <w:pPr>
        <w:rPr>
          <w:rFonts w:cs="Times New Roman"/>
          <w:color w:val="FF0000"/>
          <w:szCs w:val="20"/>
        </w:rPr>
      </w:pPr>
      <w:r>
        <w:rPr>
          <w:rFonts w:cs="Times New Roman"/>
          <w:color w:val="FF0000"/>
          <w:szCs w:val="20"/>
        </w:rPr>
        <w:t>Bowling and Pin Ball (prayer and duct tape)</w:t>
      </w:r>
    </w:p>
    <w:p w14:paraId="1839BC99" w14:textId="77777777" w:rsidR="00290549" w:rsidRDefault="00290549" w:rsidP="00290549">
      <w:pPr>
        <w:rPr>
          <w:rFonts w:cs="Times New Roman"/>
          <w:color w:val="FF0000"/>
          <w:szCs w:val="20"/>
        </w:rPr>
      </w:pPr>
    </w:p>
    <w:p w14:paraId="7A04F872" w14:textId="77777777" w:rsidR="00290549" w:rsidRDefault="00290549" w:rsidP="00290549">
      <w:pPr>
        <w:rPr>
          <w:rFonts w:cs="Times New Roman"/>
          <w:color w:val="FF0000"/>
          <w:szCs w:val="20"/>
        </w:rPr>
      </w:pPr>
      <w:r>
        <w:rPr>
          <w:rFonts w:cs="Times New Roman"/>
          <w:color w:val="FF0000"/>
          <w:szCs w:val="20"/>
        </w:rPr>
        <w:t>God guide us, show us how to apply your Word to this situation. Show us how to give our teens a passion for you and a passion for souls.</w:t>
      </w:r>
    </w:p>
    <w:p w14:paraId="2BBC1677" w14:textId="77777777" w:rsidR="00290549" w:rsidRDefault="00290549" w:rsidP="00290549">
      <w:pPr>
        <w:rPr>
          <w:rFonts w:cs="Times New Roman"/>
          <w:color w:val="FF0000"/>
          <w:szCs w:val="20"/>
        </w:rPr>
      </w:pPr>
    </w:p>
    <w:p w14:paraId="69B6A02E" w14:textId="77777777" w:rsidR="00290549" w:rsidRDefault="00290549" w:rsidP="00290549">
      <w:pPr>
        <w:rPr>
          <w:rFonts w:cs="Times New Roman"/>
          <w:color w:val="FF0000"/>
          <w:szCs w:val="20"/>
        </w:rPr>
      </w:pPr>
      <w:r>
        <w:rPr>
          <w:rFonts w:cs="Times New Roman"/>
          <w:color w:val="FF0000"/>
          <w:szCs w:val="20"/>
        </w:rPr>
        <w:t>These answered prayers are in the context of producing fruit that will last.</w:t>
      </w:r>
    </w:p>
    <w:p w14:paraId="1E2BF375" w14:textId="77777777" w:rsidR="00290549" w:rsidRDefault="00290549" w:rsidP="00290549"/>
    <w:p w14:paraId="172794D1" w14:textId="77777777" w:rsidR="00290549" w:rsidRDefault="00290549" w:rsidP="00290549">
      <w:pPr>
        <w:pStyle w:val="ListParagraph"/>
        <w:numPr>
          <w:ilvl w:val="0"/>
          <w:numId w:val="8"/>
        </w:numPr>
        <w:spacing w:after="0" w:line="240" w:lineRule="auto"/>
      </w:pPr>
      <w:r>
        <w:t>Jesus calls us to bear the right kind of fruit.</w:t>
      </w:r>
    </w:p>
    <w:p w14:paraId="6484CA13" w14:textId="77777777" w:rsidR="00290549" w:rsidRDefault="00290549" w:rsidP="00290549"/>
    <w:p w14:paraId="554924ED" w14:textId="77777777" w:rsidR="00290549" w:rsidRDefault="00290549" w:rsidP="00290549">
      <w:pPr>
        <w:rPr>
          <w:shd w:val="clear" w:color="auto" w:fill="FFFFFF"/>
        </w:rPr>
      </w:pPr>
      <w:r>
        <w:rPr>
          <w:i/>
          <w:shd w:val="clear" w:color="auto" w:fill="FFFFFF"/>
        </w:rPr>
        <w:t>“</w:t>
      </w:r>
      <w:r w:rsidRPr="002D6039">
        <w:rPr>
          <w:i/>
          <w:shd w:val="clear" w:color="auto" w:fill="FFFFFF"/>
        </w:rPr>
        <w:t>Likewise, every good tree bears good fruit, but a bad tree bears bad fruit. A good tree cannot bear bad fruit, and a bad tree cannot bear good fruit.</w:t>
      </w:r>
      <w:r>
        <w:rPr>
          <w:i/>
          <w:shd w:val="clear" w:color="auto" w:fill="FFFFFF"/>
        </w:rPr>
        <w:t xml:space="preserve">”  </w:t>
      </w:r>
      <w:r>
        <w:rPr>
          <w:shd w:val="clear" w:color="auto" w:fill="FFFFFF"/>
        </w:rPr>
        <w:t>Matthew 7:17,18</w:t>
      </w:r>
    </w:p>
    <w:p w14:paraId="721A72C2" w14:textId="77777777" w:rsidR="00290549" w:rsidRDefault="00290549" w:rsidP="00290549">
      <w:pPr>
        <w:rPr>
          <w:shd w:val="clear" w:color="auto" w:fill="FFFFFF"/>
        </w:rPr>
      </w:pPr>
    </w:p>
    <w:p w14:paraId="7BB1746F" w14:textId="77777777" w:rsidR="00290549" w:rsidRDefault="00290549" w:rsidP="00290549">
      <w:pPr>
        <w:rPr>
          <w:color w:val="FF0000"/>
          <w:shd w:val="clear" w:color="auto" w:fill="FFFFFF"/>
        </w:rPr>
      </w:pPr>
      <w:r>
        <w:rPr>
          <w:color w:val="FF0000"/>
          <w:shd w:val="clear" w:color="auto" w:fill="FFFFFF"/>
        </w:rPr>
        <w:t xml:space="preserve">My first encounter with any kind of tree that bears any kind of fruit was a Mulberry tree in Texas (tell </w:t>
      </w:r>
      <w:proofErr w:type="gramStart"/>
      <w:r>
        <w:rPr>
          <w:color w:val="FF0000"/>
          <w:shd w:val="clear" w:color="auto" w:fill="FFFFFF"/>
        </w:rPr>
        <w:t>story)…</w:t>
      </w:r>
      <w:proofErr w:type="gramEnd"/>
      <w:r>
        <w:rPr>
          <w:color w:val="FF0000"/>
          <w:shd w:val="clear" w:color="auto" w:fill="FFFFFF"/>
        </w:rPr>
        <w:t>I was out there all the time picking fruit and enjoying it. Why? Because it was good fruit!</w:t>
      </w:r>
    </w:p>
    <w:p w14:paraId="61CCBF2F" w14:textId="77777777" w:rsidR="00290549" w:rsidRDefault="00290549" w:rsidP="00290549">
      <w:pPr>
        <w:rPr>
          <w:color w:val="FF0000"/>
          <w:shd w:val="clear" w:color="auto" w:fill="FFFFFF"/>
        </w:rPr>
      </w:pPr>
    </w:p>
    <w:p w14:paraId="06CF4778" w14:textId="77777777" w:rsidR="00290549" w:rsidRDefault="00290549" w:rsidP="00290549">
      <w:pPr>
        <w:rPr>
          <w:color w:val="FF0000"/>
          <w:shd w:val="clear" w:color="auto" w:fill="FFFFFF"/>
        </w:rPr>
      </w:pPr>
      <w:r>
        <w:rPr>
          <w:color w:val="FF0000"/>
          <w:shd w:val="clear" w:color="auto" w:fill="FFFFFF"/>
        </w:rPr>
        <w:t>Nobody likes bad fruit from a bad tree. But everyone loves good fruit from a good tree.</w:t>
      </w:r>
    </w:p>
    <w:p w14:paraId="58F56E74" w14:textId="77777777" w:rsidR="00290549" w:rsidRDefault="00290549" w:rsidP="00290549">
      <w:pPr>
        <w:rPr>
          <w:color w:val="FF0000"/>
          <w:shd w:val="clear" w:color="auto" w:fill="FFFFFF"/>
        </w:rPr>
      </w:pPr>
    </w:p>
    <w:p w14:paraId="5A9B4A41" w14:textId="77777777" w:rsidR="00290549" w:rsidRDefault="00290549" w:rsidP="00290549">
      <w:pPr>
        <w:rPr>
          <w:color w:val="FF0000"/>
          <w:shd w:val="clear" w:color="auto" w:fill="FFFFFF"/>
        </w:rPr>
      </w:pPr>
      <w:r>
        <w:rPr>
          <w:color w:val="FF0000"/>
          <w:shd w:val="clear" w:color="auto" w:fill="FFFFFF"/>
        </w:rPr>
        <w:t>While Jesus is referring to the fruit of truth tellers verses false teachers in this passage, this analogy helps us when it comes to youth ministry.</w:t>
      </w:r>
    </w:p>
    <w:p w14:paraId="127C91F5" w14:textId="77777777" w:rsidR="00290549" w:rsidRDefault="00290549" w:rsidP="00290549">
      <w:pPr>
        <w:rPr>
          <w:color w:val="FF0000"/>
          <w:shd w:val="clear" w:color="auto" w:fill="FFFFFF"/>
        </w:rPr>
      </w:pPr>
    </w:p>
    <w:p w14:paraId="4FF81E86" w14:textId="77777777" w:rsidR="00290549" w:rsidRDefault="00290549" w:rsidP="00290549">
      <w:pPr>
        <w:rPr>
          <w:color w:val="FF0000"/>
          <w:shd w:val="clear" w:color="auto" w:fill="FFFFFF"/>
        </w:rPr>
      </w:pPr>
      <w:r>
        <w:rPr>
          <w:color w:val="FF0000"/>
          <w:shd w:val="clear" w:color="auto" w:fill="FFFFFF"/>
        </w:rPr>
        <w:t xml:space="preserve">What’s the fruit of your </w:t>
      </w:r>
      <w:proofErr w:type="gramStart"/>
      <w:r>
        <w:rPr>
          <w:color w:val="FF0000"/>
          <w:shd w:val="clear" w:color="auto" w:fill="FFFFFF"/>
        </w:rPr>
        <w:t>youth  ministry</w:t>
      </w:r>
      <w:proofErr w:type="gramEnd"/>
      <w:r>
        <w:rPr>
          <w:color w:val="FF0000"/>
          <w:shd w:val="clear" w:color="auto" w:fill="FFFFFF"/>
        </w:rPr>
        <w:t>?</w:t>
      </w:r>
    </w:p>
    <w:p w14:paraId="7CB7CF32" w14:textId="77777777" w:rsidR="00290549" w:rsidRDefault="00290549" w:rsidP="00290549">
      <w:pPr>
        <w:rPr>
          <w:color w:val="FF0000"/>
          <w:shd w:val="clear" w:color="auto" w:fill="FFFFFF"/>
        </w:rPr>
      </w:pPr>
    </w:p>
    <w:p w14:paraId="3294AD2C" w14:textId="77777777" w:rsidR="00290549" w:rsidRDefault="00290549" w:rsidP="00290549">
      <w:pPr>
        <w:rPr>
          <w:color w:val="FF0000"/>
          <w:shd w:val="clear" w:color="auto" w:fill="FFFFFF"/>
        </w:rPr>
      </w:pPr>
      <w:r w:rsidRPr="00177694">
        <w:rPr>
          <w:color w:val="FF0000"/>
          <w:highlight w:val="yellow"/>
          <w:shd w:val="clear" w:color="auto" w:fill="FFFFFF"/>
        </w:rPr>
        <w:t>The Good Fruit of</w:t>
      </w:r>
      <w:proofErr w:type="gramStart"/>
      <w:r>
        <w:rPr>
          <w:color w:val="FF0000"/>
          <w:shd w:val="clear" w:color="auto" w:fill="FFFFFF"/>
        </w:rPr>
        <w:t>….Teens</w:t>
      </w:r>
      <w:proofErr w:type="gramEnd"/>
      <w:r>
        <w:rPr>
          <w:color w:val="FF0000"/>
          <w:shd w:val="clear" w:color="auto" w:fill="FFFFFF"/>
        </w:rPr>
        <w:t xml:space="preserve"> on fire for God? Teens knowing what they believe and why they believe it? Teens inspired and equipped to make and multiply disciples?</w:t>
      </w:r>
    </w:p>
    <w:p w14:paraId="0CC43C24" w14:textId="77777777" w:rsidR="00290549" w:rsidRDefault="00290549" w:rsidP="00290549">
      <w:pPr>
        <w:rPr>
          <w:color w:val="FF0000"/>
          <w:shd w:val="clear" w:color="auto" w:fill="FFFFFF"/>
        </w:rPr>
      </w:pPr>
    </w:p>
    <w:p w14:paraId="5F43EBAC" w14:textId="77777777" w:rsidR="00290549" w:rsidRDefault="00290549" w:rsidP="00290549">
      <w:pPr>
        <w:rPr>
          <w:color w:val="FF0000"/>
          <w:shd w:val="clear" w:color="auto" w:fill="FFFFFF"/>
        </w:rPr>
      </w:pPr>
      <w:r>
        <w:rPr>
          <w:color w:val="FF0000"/>
          <w:shd w:val="clear" w:color="auto" w:fill="FFFFFF"/>
        </w:rPr>
        <w:t>Or…</w:t>
      </w:r>
    </w:p>
    <w:p w14:paraId="4BB500F9" w14:textId="77777777" w:rsidR="00290549" w:rsidRDefault="00290549" w:rsidP="00290549">
      <w:pPr>
        <w:rPr>
          <w:color w:val="FF0000"/>
          <w:shd w:val="clear" w:color="auto" w:fill="FFFFFF"/>
        </w:rPr>
      </w:pPr>
    </w:p>
    <w:p w14:paraId="79F321FA" w14:textId="77777777" w:rsidR="00290549" w:rsidRPr="00D6031A" w:rsidRDefault="00290549" w:rsidP="00290549">
      <w:pPr>
        <w:rPr>
          <w:color w:val="FF0000"/>
          <w:shd w:val="clear" w:color="auto" w:fill="FFFFFF"/>
        </w:rPr>
      </w:pPr>
      <w:r w:rsidRPr="00177694">
        <w:rPr>
          <w:color w:val="FF0000"/>
          <w:highlight w:val="yellow"/>
          <w:shd w:val="clear" w:color="auto" w:fill="FFFFFF"/>
        </w:rPr>
        <w:t>The Bad Fruit of</w:t>
      </w:r>
      <w:r>
        <w:rPr>
          <w:color w:val="FF0000"/>
          <w:shd w:val="clear" w:color="auto" w:fill="FFFFFF"/>
        </w:rPr>
        <w:t>…Entitled teenagers who are apathetic in their faith? Teenagers who make God a spoke of their wheel instead of the hub of their wheel? Teenagers who know the truth but deny the power thereof by living a worldly life but showing up to youth group on Wednesday night?</w:t>
      </w:r>
    </w:p>
    <w:p w14:paraId="7F6B65A2" w14:textId="77777777" w:rsidR="00290549" w:rsidRDefault="00290549" w:rsidP="00290549">
      <w:pPr>
        <w:ind w:left="720"/>
        <w:rPr>
          <w:rFonts w:ascii="Times New Roman" w:hAnsi="Times New Roman"/>
          <w:sz w:val="20"/>
          <w:szCs w:val="20"/>
        </w:rPr>
      </w:pPr>
    </w:p>
    <w:p w14:paraId="5626F4C2" w14:textId="77777777" w:rsidR="00290549" w:rsidRDefault="00290549" w:rsidP="00290549">
      <w:pPr>
        <w:pStyle w:val="ListParagraph"/>
        <w:numPr>
          <w:ilvl w:val="1"/>
          <w:numId w:val="8"/>
        </w:numPr>
        <w:spacing w:after="0" w:line="240" w:lineRule="auto"/>
      </w:pPr>
      <w:r>
        <w:t xml:space="preserve">The strength of the roots </w:t>
      </w:r>
      <w:proofErr w:type="gramStart"/>
      <w:r>
        <w:t>determine</w:t>
      </w:r>
      <w:proofErr w:type="gramEnd"/>
      <w:r>
        <w:t xml:space="preserve"> the quality of the fruit.</w:t>
      </w:r>
    </w:p>
    <w:p w14:paraId="2F888886" w14:textId="77777777" w:rsidR="00290549" w:rsidRDefault="00290549" w:rsidP="00290549"/>
    <w:p w14:paraId="23EA528D" w14:textId="77777777" w:rsidR="00290549" w:rsidRPr="00177694" w:rsidRDefault="00290549" w:rsidP="00290549">
      <w:pPr>
        <w:rPr>
          <w:color w:val="FF0000"/>
        </w:rPr>
      </w:pPr>
      <w:r>
        <w:rPr>
          <w:color w:val="FF0000"/>
        </w:rPr>
        <w:t>The Word: QUALITATIVE…to use the fruit analogy mushy bruised apples VS. crisp delicious ones.</w:t>
      </w:r>
    </w:p>
    <w:p w14:paraId="6F6DA4D7" w14:textId="77777777" w:rsidR="00290549" w:rsidRDefault="00290549" w:rsidP="00290549">
      <w:pPr>
        <w:rPr>
          <w:shd w:val="clear" w:color="auto" w:fill="FFFFFF"/>
        </w:rPr>
      </w:pPr>
      <w:r w:rsidRPr="00624014">
        <w:rPr>
          <w:rFonts w:ascii="Times New Roman" w:hAnsi="Times New Roman"/>
          <w:sz w:val="20"/>
          <w:szCs w:val="20"/>
        </w:rPr>
        <w:lastRenderedPageBreak/>
        <w:br/>
      </w:r>
      <w:r w:rsidRPr="00624014">
        <w:rPr>
          <w:i/>
          <w:shd w:val="clear" w:color="auto" w:fill="FFFFFF"/>
        </w:rPr>
        <w:t>“If we long to see the supernatural </w:t>
      </w:r>
      <w:r w:rsidRPr="00624014">
        <w:rPr>
          <w:i/>
          <w:iCs/>
          <w:bdr w:val="none" w:sz="0" w:space="0" w:color="auto" w:frame="1"/>
        </w:rPr>
        <w:t>FRUITS</w:t>
      </w:r>
      <w:r w:rsidRPr="00624014">
        <w:rPr>
          <w:i/>
          <w:shd w:val="clear" w:color="auto" w:fill="FFFFFF"/>
        </w:rPr>
        <w:t> of revival, we must first do the work of developing the life-giving </w:t>
      </w:r>
      <w:r w:rsidRPr="00624014">
        <w:rPr>
          <w:i/>
          <w:iCs/>
          <w:bdr w:val="none" w:sz="0" w:space="0" w:color="auto" w:frame="1"/>
        </w:rPr>
        <w:t>ROOTS</w:t>
      </w:r>
      <w:r w:rsidRPr="00624014">
        <w:rPr>
          <w:i/>
          <w:shd w:val="clear" w:color="auto" w:fill="FFFFFF"/>
        </w:rPr>
        <w:t> of revival.”</w:t>
      </w:r>
      <w:r>
        <w:rPr>
          <w:shd w:val="clear" w:color="auto" w:fill="FFFFFF"/>
        </w:rPr>
        <w:t xml:space="preserve">    Daniel Henderson</w:t>
      </w:r>
    </w:p>
    <w:p w14:paraId="5C59C018" w14:textId="77777777" w:rsidR="00290549" w:rsidRDefault="00290549" w:rsidP="00290549">
      <w:pPr>
        <w:ind w:left="1440"/>
        <w:rPr>
          <w:shd w:val="clear" w:color="auto" w:fill="FFFFFF"/>
        </w:rPr>
      </w:pPr>
    </w:p>
    <w:p w14:paraId="7A2B3973" w14:textId="77777777" w:rsidR="00290549" w:rsidRDefault="00290549" w:rsidP="00290549">
      <w:pPr>
        <w:pStyle w:val="ListParagraph"/>
        <w:numPr>
          <w:ilvl w:val="1"/>
          <w:numId w:val="8"/>
        </w:numPr>
        <w:spacing w:after="0" w:line="240" w:lineRule="auto"/>
        <w:rPr>
          <w:shd w:val="clear" w:color="auto" w:fill="FFFFFF"/>
        </w:rPr>
      </w:pPr>
      <w:r>
        <w:rPr>
          <w:shd w:val="clear" w:color="auto" w:fill="FFFFFF"/>
        </w:rPr>
        <w:t>There are at least five outcomes of spiritual maturity to look for:</w:t>
      </w:r>
    </w:p>
    <w:p w14:paraId="6747DDB9" w14:textId="77777777" w:rsidR="00290549" w:rsidRDefault="00290549" w:rsidP="00290549">
      <w:pPr>
        <w:rPr>
          <w:shd w:val="clear" w:color="auto" w:fill="FFFFFF"/>
        </w:rPr>
      </w:pPr>
    </w:p>
    <w:p w14:paraId="4B11E03E" w14:textId="77777777" w:rsidR="00290549" w:rsidRPr="00BF73B3" w:rsidRDefault="00290549" w:rsidP="00290549">
      <w:pPr>
        <w:rPr>
          <w:color w:val="FF0000"/>
          <w:shd w:val="clear" w:color="auto" w:fill="FFFFFF"/>
        </w:rPr>
      </w:pPr>
      <w:r>
        <w:rPr>
          <w:color w:val="FF0000"/>
          <w:shd w:val="clear" w:color="auto" w:fill="FFFFFF"/>
        </w:rPr>
        <w:t>Set context of Hebrews 5 passage….</w:t>
      </w:r>
    </w:p>
    <w:p w14:paraId="07D482CB" w14:textId="77777777" w:rsidR="00290549" w:rsidRDefault="00290549" w:rsidP="00290549">
      <w:pPr>
        <w:rPr>
          <w:shd w:val="clear" w:color="auto" w:fill="FFFFFF"/>
        </w:rPr>
      </w:pPr>
    </w:p>
    <w:p w14:paraId="7EAA582B" w14:textId="77777777" w:rsidR="00290549" w:rsidRDefault="00290549" w:rsidP="00290549">
      <w:pPr>
        <w:rPr>
          <w:shd w:val="clear" w:color="auto" w:fill="FFFFFF"/>
        </w:rPr>
      </w:pPr>
      <w:r>
        <w:rPr>
          <w:i/>
          <w:shd w:val="clear" w:color="auto" w:fill="FFFFFF"/>
        </w:rPr>
        <w:t>“</w:t>
      </w:r>
      <w:r w:rsidRPr="00944D6A">
        <w:rPr>
          <w:i/>
          <w:shd w:val="clear" w:color="auto" w:fill="FFFFFF"/>
        </w:rPr>
        <w:t>We have much to say about this, but it is hard to make it clear to you because you no longer try to understand. In fact, though by this time you ought to be teachers, you need someone to teach you the elementary truths of God’s word all over again. You need milk, not solid food! Anyone who lives on milk, being still an infant, is not acquainted with the teaching about righteousness. But solid food is for the mature, who by constant use have trained themselves to distinguish good from evil.</w:t>
      </w:r>
      <w:r>
        <w:rPr>
          <w:shd w:val="clear" w:color="auto" w:fill="FFFFFF"/>
        </w:rPr>
        <w:t>” Hebrews 5:11-14</w:t>
      </w:r>
    </w:p>
    <w:p w14:paraId="68057330" w14:textId="77777777" w:rsidR="00290549" w:rsidRPr="00944D6A" w:rsidRDefault="00290549" w:rsidP="00290549">
      <w:pPr>
        <w:ind w:left="1440"/>
        <w:rPr>
          <w:rFonts w:ascii="Times" w:hAnsi="Times"/>
          <w:sz w:val="20"/>
          <w:szCs w:val="20"/>
        </w:rPr>
      </w:pPr>
    </w:p>
    <w:p w14:paraId="3420E529" w14:textId="77777777" w:rsidR="00290549" w:rsidRDefault="00290549" w:rsidP="00290549">
      <w:pPr>
        <w:pStyle w:val="ListParagraph"/>
        <w:numPr>
          <w:ilvl w:val="2"/>
          <w:numId w:val="8"/>
        </w:numPr>
        <w:spacing w:after="0" w:line="240" w:lineRule="auto"/>
        <w:rPr>
          <w:shd w:val="clear" w:color="auto" w:fill="FFFFFF"/>
        </w:rPr>
      </w:pPr>
      <w:r>
        <w:rPr>
          <w:shd w:val="clear" w:color="auto" w:fill="FFFFFF"/>
        </w:rPr>
        <w:t>A Hunger to Understand the Bible</w:t>
      </w:r>
    </w:p>
    <w:p w14:paraId="6D041EDF" w14:textId="77777777" w:rsidR="00290549" w:rsidRPr="007334E8" w:rsidRDefault="00290549" w:rsidP="00290549">
      <w:pPr>
        <w:rPr>
          <w:shd w:val="clear" w:color="auto" w:fill="FFFFFF"/>
        </w:rPr>
      </w:pPr>
    </w:p>
    <w:p w14:paraId="52214E11" w14:textId="77777777" w:rsidR="00290549" w:rsidRDefault="00290549" w:rsidP="00290549">
      <w:pPr>
        <w:rPr>
          <w:i/>
          <w:shd w:val="clear" w:color="auto" w:fill="FFFFFF"/>
        </w:rPr>
      </w:pPr>
      <w:r>
        <w:rPr>
          <w:i/>
          <w:shd w:val="clear" w:color="auto" w:fill="FFFFFF"/>
        </w:rPr>
        <w:t>“</w:t>
      </w:r>
      <w:r w:rsidRPr="00397AAC">
        <w:rPr>
          <w:i/>
          <w:shd w:val="clear" w:color="auto" w:fill="FFFFFF"/>
        </w:rPr>
        <w:t>…you no longer try to understand.</w:t>
      </w:r>
      <w:r>
        <w:rPr>
          <w:i/>
          <w:shd w:val="clear" w:color="auto" w:fill="FFFFFF"/>
        </w:rPr>
        <w:t>”</w:t>
      </w:r>
    </w:p>
    <w:p w14:paraId="62BCC228" w14:textId="77777777" w:rsidR="00290549" w:rsidRDefault="00290549" w:rsidP="00290549">
      <w:pPr>
        <w:rPr>
          <w:i/>
          <w:shd w:val="clear" w:color="auto" w:fill="FFFFFF"/>
        </w:rPr>
      </w:pPr>
    </w:p>
    <w:p w14:paraId="7E716C84" w14:textId="77777777" w:rsidR="00290549" w:rsidRDefault="00290549" w:rsidP="00290549">
      <w:pPr>
        <w:rPr>
          <w:color w:val="FF0000"/>
          <w:shd w:val="clear" w:color="auto" w:fill="FFFFFF"/>
        </w:rPr>
      </w:pPr>
      <w:r>
        <w:rPr>
          <w:color w:val="FF0000"/>
          <w:shd w:val="clear" w:color="auto" w:fill="FFFFFF"/>
        </w:rPr>
        <w:t>Teenagers asking questions about the Bible is a sign of spiritual hunger…</w:t>
      </w:r>
    </w:p>
    <w:p w14:paraId="605D0B0C" w14:textId="77777777" w:rsidR="00290549" w:rsidRDefault="00290549" w:rsidP="00290549">
      <w:pPr>
        <w:rPr>
          <w:color w:val="FF0000"/>
          <w:shd w:val="clear" w:color="auto" w:fill="FFFFFF"/>
        </w:rPr>
      </w:pPr>
    </w:p>
    <w:p w14:paraId="6C7DB861" w14:textId="77777777" w:rsidR="00290549" w:rsidRPr="00BF73B3" w:rsidRDefault="00290549" w:rsidP="00290549">
      <w:pPr>
        <w:rPr>
          <w:color w:val="FF0000"/>
          <w:shd w:val="clear" w:color="auto" w:fill="FFFFFF"/>
        </w:rPr>
      </w:pPr>
      <w:r>
        <w:rPr>
          <w:color w:val="FF0000"/>
          <w:shd w:val="clear" w:color="auto" w:fill="FFFFFF"/>
        </w:rPr>
        <w:t>My son’s girlfriend, Kaylee… “Dad, tell her about the end times!” “Oh crap, I’ve got to tell my family and friends about Jesus before it’s too late!”</w:t>
      </w:r>
    </w:p>
    <w:p w14:paraId="2E174618" w14:textId="77777777" w:rsidR="00290549" w:rsidRPr="00397AAC" w:rsidRDefault="00290549" w:rsidP="00290549">
      <w:pPr>
        <w:rPr>
          <w:shd w:val="clear" w:color="auto" w:fill="FFFFFF"/>
        </w:rPr>
      </w:pPr>
    </w:p>
    <w:p w14:paraId="4DE8CD13" w14:textId="77777777" w:rsidR="00290549" w:rsidRPr="00C801F5" w:rsidRDefault="00290549" w:rsidP="00290549">
      <w:pPr>
        <w:pStyle w:val="ListParagraph"/>
        <w:numPr>
          <w:ilvl w:val="2"/>
          <w:numId w:val="8"/>
        </w:numPr>
        <w:spacing w:after="0" w:line="240" w:lineRule="auto"/>
        <w:rPr>
          <w:shd w:val="clear" w:color="auto" w:fill="FFFFFF"/>
        </w:rPr>
      </w:pPr>
      <w:r>
        <w:rPr>
          <w:shd w:val="clear" w:color="auto" w:fill="FFFFFF"/>
        </w:rPr>
        <w:t>A Passion to Proclaim the Truth</w:t>
      </w:r>
    </w:p>
    <w:p w14:paraId="7710413E" w14:textId="77777777" w:rsidR="00290549" w:rsidRDefault="00290549" w:rsidP="00290549">
      <w:pPr>
        <w:rPr>
          <w:shd w:val="clear" w:color="auto" w:fill="FFFFFF"/>
        </w:rPr>
      </w:pPr>
    </w:p>
    <w:p w14:paraId="45A3E494" w14:textId="77777777" w:rsidR="00290549" w:rsidRDefault="00290549" w:rsidP="00290549">
      <w:pPr>
        <w:rPr>
          <w:i/>
          <w:shd w:val="clear" w:color="auto" w:fill="FFFFFF"/>
        </w:rPr>
      </w:pPr>
      <w:r>
        <w:rPr>
          <w:i/>
          <w:shd w:val="clear" w:color="auto" w:fill="FFFFFF"/>
        </w:rPr>
        <w:t>“…</w:t>
      </w:r>
      <w:r w:rsidRPr="00944D6A">
        <w:rPr>
          <w:i/>
          <w:shd w:val="clear" w:color="auto" w:fill="FFFFFF"/>
        </w:rPr>
        <w:t>by this time you ought to be teachers, you need someone to teach you the elementary truths of God’s word all over again</w:t>
      </w:r>
      <w:r>
        <w:rPr>
          <w:i/>
          <w:shd w:val="clear" w:color="auto" w:fill="FFFFFF"/>
        </w:rPr>
        <w:t>.”</w:t>
      </w:r>
    </w:p>
    <w:p w14:paraId="3B84E1C0" w14:textId="77777777" w:rsidR="00290549" w:rsidRDefault="00290549" w:rsidP="00290549">
      <w:pPr>
        <w:rPr>
          <w:i/>
          <w:shd w:val="clear" w:color="auto" w:fill="FFFFFF"/>
        </w:rPr>
      </w:pPr>
    </w:p>
    <w:p w14:paraId="73D5505F" w14:textId="77777777" w:rsidR="00290549" w:rsidRPr="00BF73B3" w:rsidRDefault="00290549" w:rsidP="00290549">
      <w:pPr>
        <w:rPr>
          <w:color w:val="FF0000"/>
          <w:shd w:val="clear" w:color="auto" w:fill="FFFFFF"/>
        </w:rPr>
      </w:pPr>
      <w:r>
        <w:rPr>
          <w:color w:val="FF0000"/>
          <w:shd w:val="clear" w:color="auto" w:fill="FFFFFF"/>
        </w:rPr>
        <w:t>In a sense every spiritually mature person is a teacher. Whether it be one on one or one with many, as we grow we share God’s truth with those who are less mature. In a sense evangelism is a form of teaching (explain)</w:t>
      </w:r>
      <w:proofErr w:type="gramStart"/>
      <w:r>
        <w:rPr>
          <w:color w:val="FF0000"/>
          <w:shd w:val="clear" w:color="auto" w:fill="FFFFFF"/>
        </w:rPr>
        <w:t>….the</w:t>
      </w:r>
      <w:proofErr w:type="gramEnd"/>
      <w:r>
        <w:rPr>
          <w:color w:val="FF0000"/>
          <w:shd w:val="clear" w:color="auto" w:fill="FFFFFF"/>
        </w:rPr>
        <w:t xml:space="preserve"> writer of Hebrews is saying, You should be teaching but instead you are just listening to the same stuff over and over and over and not growing!</w:t>
      </w:r>
    </w:p>
    <w:p w14:paraId="5979539B" w14:textId="77777777" w:rsidR="00290549" w:rsidRPr="00397AAC" w:rsidRDefault="00290549" w:rsidP="00290549">
      <w:pPr>
        <w:rPr>
          <w:shd w:val="clear" w:color="auto" w:fill="FFFFFF"/>
        </w:rPr>
      </w:pPr>
    </w:p>
    <w:p w14:paraId="1E894E55" w14:textId="77777777" w:rsidR="00290549" w:rsidRPr="00C801F5" w:rsidRDefault="00290549" w:rsidP="00290549">
      <w:pPr>
        <w:pStyle w:val="ListParagraph"/>
        <w:numPr>
          <w:ilvl w:val="2"/>
          <w:numId w:val="8"/>
        </w:numPr>
        <w:spacing w:after="0" w:line="240" w:lineRule="auto"/>
        <w:rPr>
          <w:shd w:val="clear" w:color="auto" w:fill="FFFFFF"/>
        </w:rPr>
      </w:pPr>
      <w:r>
        <w:rPr>
          <w:shd w:val="clear" w:color="auto" w:fill="FFFFFF"/>
        </w:rPr>
        <w:t xml:space="preserve">A Thirst to Go Deeper with the Lord </w:t>
      </w:r>
    </w:p>
    <w:p w14:paraId="148ED15F" w14:textId="77777777" w:rsidR="00290549" w:rsidRDefault="00290549" w:rsidP="00290549">
      <w:pPr>
        <w:rPr>
          <w:shd w:val="clear" w:color="auto" w:fill="FFFFFF"/>
        </w:rPr>
      </w:pPr>
    </w:p>
    <w:p w14:paraId="4602EFB8" w14:textId="77777777" w:rsidR="00290549" w:rsidRDefault="00290549" w:rsidP="00290549">
      <w:pPr>
        <w:rPr>
          <w:i/>
          <w:shd w:val="clear" w:color="auto" w:fill="FFFFFF"/>
        </w:rPr>
      </w:pPr>
      <w:r>
        <w:rPr>
          <w:i/>
          <w:shd w:val="clear" w:color="auto" w:fill="FFFFFF"/>
        </w:rPr>
        <w:t>“</w:t>
      </w:r>
      <w:r w:rsidRPr="00944D6A">
        <w:rPr>
          <w:i/>
          <w:shd w:val="clear" w:color="auto" w:fill="FFFFFF"/>
        </w:rPr>
        <w:t>You need milk, not solid food!</w:t>
      </w:r>
      <w:r>
        <w:rPr>
          <w:i/>
          <w:shd w:val="clear" w:color="auto" w:fill="FFFFFF"/>
        </w:rPr>
        <w:t>”</w:t>
      </w:r>
    </w:p>
    <w:p w14:paraId="79B3473F" w14:textId="77777777" w:rsidR="00290549" w:rsidRDefault="00290549" w:rsidP="00290549">
      <w:pPr>
        <w:rPr>
          <w:i/>
          <w:shd w:val="clear" w:color="auto" w:fill="FFFFFF"/>
        </w:rPr>
      </w:pPr>
    </w:p>
    <w:p w14:paraId="6DC1412F" w14:textId="77777777" w:rsidR="00290549" w:rsidRDefault="00290549" w:rsidP="00290549">
      <w:pPr>
        <w:rPr>
          <w:color w:val="FF0000"/>
          <w:shd w:val="clear" w:color="auto" w:fill="FFFFFF"/>
        </w:rPr>
      </w:pPr>
      <w:r>
        <w:rPr>
          <w:color w:val="FF0000"/>
          <w:shd w:val="clear" w:color="auto" w:fill="FFFFFF"/>
        </w:rPr>
        <w:t xml:space="preserve">You don’t give a baby a </w:t>
      </w:r>
      <w:proofErr w:type="spellStart"/>
      <w:r>
        <w:rPr>
          <w:color w:val="FF0000"/>
          <w:shd w:val="clear" w:color="auto" w:fill="FFFFFF"/>
        </w:rPr>
        <w:t>t-bone</w:t>
      </w:r>
      <w:proofErr w:type="spellEnd"/>
      <w:r>
        <w:rPr>
          <w:color w:val="FF0000"/>
          <w:shd w:val="clear" w:color="auto" w:fill="FFFFFF"/>
        </w:rPr>
        <w:t xml:space="preserve"> steak. You don’t </w:t>
      </w:r>
      <w:proofErr w:type="gramStart"/>
      <w:r>
        <w:rPr>
          <w:color w:val="FF0000"/>
          <w:shd w:val="clear" w:color="auto" w:fill="FFFFFF"/>
        </w:rPr>
        <w:t>give  an</w:t>
      </w:r>
      <w:proofErr w:type="gramEnd"/>
      <w:r>
        <w:rPr>
          <w:color w:val="FF0000"/>
          <w:shd w:val="clear" w:color="auto" w:fill="FFFFFF"/>
        </w:rPr>
        <w:t xml:space="preserve"> adult a bottle with baby formula in it.</w:t>
      </w:r>
    </w:p>
    <w:p w14:paraId="29EE874F" w14:textId="77777777" w:rsidR="00290549" w:rsidRDefault="00290549" w:rsidP="00290549">
      <w:pPr>
        <w:rPr>
          <w:color w:val="FF0000"/>
          <w:shd w:val="clear" w:color="auto" w:fill="FFFFFF"/>
        </w:rPr>
      </w:pPr>
    </w:p>
    <w:p w14:paraId="3EC9B672" w14:textId="77777777" w:rsidR="00290549" w:rsidRDefault="00290549" w:rsidP="00290549">
      <w:pPr>
        <w:rPr>
          <w:color w:val="FF0000"/>
          <w:shd w:val="clear" w:color="auto" w:fill="FFFFFF"/>
        </w:rPr>
      </w:pPr>
      <w:r>
        <w:rPr>
          <w:color w:val="FF0000"/>
          <w:shd w:val="clear" w:color="auto" w:fill="FFFFFF"/>
        </w:rPr>
        <w:t>The more our kids grow in Christ, the more they have a desire to dive deeper into theology</w:t>
      </w:r>
    </w:p>
    <w:p w14:paraId="5B68F799" w14:textId="77777777" w:rsidR="00290549" w:rsidRDefault="00290549" w:rsidP="00290549">
      <w:pPr>
        <w:rPr>
          <w:color w:val="FF0000"/>
          <w:shd w:val="clear" w:color="auto" w:fill="FFFFFF"/>
        </w:rPr>
      </w:pPr>
    </w:p>
    <w:p w14:paraId="64EF8DA9" w14:textId="77777777" w:rsidR="00290549" w:rsidRPr="00527DE2" w:rsidRDefault="00290549" w:rsidP="00290549">
      <w:pPr>
        <w:rPr>
          <w:color w:val="FF0000"/>
          <w:shd w:val="clear" w:color="auto" w:fill="FFFFFF"/>
        </w:rPr>
      </w:pPr>
      <w:r>
        <w:rPr>
          <w:color w:val="FF0000"/>
          <w:shd w:val="clear" w:color="auto" w:fill="FFFFFF"/>
        </w:rPr>
        <w:lastRenderedPageBreak/>
        <w:t xml:space="preserve">Evangelism accelerates all this by the way. If you want to get your going into solid </w:t>
      </w:r>
      <w:proofErr w:type="gramStart"/>
      <w:r>
        <w:rPr>
          <w:color w:val="FF0000"/>
          <w:shd w:val="clear" w:color="auto" w:fill="FFFFFF"/>
        </w:rPr>
        <w:t>food</w:t>
      </w:r>
      <w:proofErr w:type="gramEnd"/>
      <w:r>
        <w:rPr>
          <w:color w:val="FF0000"/>
          <w:shd w:val="clear" w:color="auto" w:fill="FFFFFF"/>
        </w:rPr>
        <w:t xml:space="preserve"> then get them sharing Jesus. They’ll ask all sorts of questions.</w:t>
      </w:r>
    </w:p>
    <w:p w14:paraId="551A6782" w14:textId="77777777" w:rsidR="00290549" w:rsidRDefault="00290549" w:rsidP="00290549">
      <w:pPr>
        <w:ind w:left="2160"/>
        <w:rPr>
          <w:i/>
          <w:shd w:val="clear" w:color="auto" w:fill="FFFFFF"/>
        </w:rPr>
      </w:pPr>
    </w:p>
    <w:p w14:paraId="7101BB44" w14:textId="77777777" w:rsidR="00290549" w:rsidRPr="00C1497F" w:rsidRDefault="00290549" w:rsidP="00290549">
      <w:pPr>
        <w:pStyle w:val="ListParagraph"/>
        <w:numPr>
          <w:ilvl w:val="2"/>
          <w:numId w:val="8"/>
        </w:numPr>
        <w:spacing w:after="0" w:line="240" w:lineRule="auto"/>
        <w:rPr>
          <w:shd w:val="clear" w:color="auto" w:fill="FFFFFF"/>
        </w:rPr>
      </w:pPr>
      <w:r>
        <w:rPr>
          <w:shd w:val="clear" w:color="auto" w:fill="FFFFFF"/>
        </w:rPr>
        <w:t>An Attitude of Dependence on the Spirit</w:t>
      </w:r>
    </w:p>
    <w:p w14:paraId="6A7A261F" w14:textId="77777777" w:rsidR="00290549" w:rsidRDefault="00290549" w:rsidP="00290549">
      <w:pPr>
        <w:rPr>
          <w:shd w:val="clear" w:color="auto" w:fill="FFFFFF"/>
        </w:rPr>
      </w:pPr>
    </w:p>
    <w:p w14:paraId="6B156E5E" w14:textId="77777777" w:rsidR="00290549" w:rsidRDefault="00290549" w:rsidP="00290549">
      <w:pPr>
        <w:rPr>
          <w:i/>
          <w:shd w:val="clear" w:color="auto" w:fill="FFFFFF"/>
        </w:rPr>
      </w:pPr>
      <w:r>
        <w:rPr>
          <w:shd w:val="clear" w:color="auto" w:fill="FFFFFF"/>
        </w:rPr>
        <w:t>“</w:t>
      </w:r>
      <w:r w:rsidRPr="00944D6A">
        <w:rPr>
          <w:i/>
          <w:shd w:val="clear" w:color="auto" w:fill="FFFFFF"/>
        </w:rPr>
        <w:t xml:space="preserve">Anyone who lives on milk, being still an infant, is not acquainted </w:t>
      </w:r>
      <w:r>
        <w:rPr>
          <w:i/>
          <w:shd w:val="clear" w:color="auto" w:fill="FFFFFF"/>
        </w:rPr>
        <w:t xml:space="preserve">with the teaching </w:t>
      </w:r>
      <w:r w:rsidRPr="00944D6A">
        <w:rPr>
          <w:i/>
          <w:shd w:val="clear" w:color="auto" w:fill="FFFFFF"/>
        </w:rPr>
        <w:t>about righteousness</w:t>
      </w:r>
      <w:r>
        <w:rPr>
          <w:i/>
          <w:shd w:val="clear" w:color="auto" w:fill="FFFFFF"/>
        </w:rPr>
        <w:t>.”</w:t>
      </w:r>
    </w:p>
    <w:p w14:paraId="3037F6B3" w14:textId="77777777" w:rsidR="00290549" w:rsidRDefault="00290549" w:rsidP="00290549">
      <w:pPr>
        <w:rPr>
          <w:i/>
          <w:shd w:val="clear" w:color="auto" w:fill="FFFFFF"/>
        </w:rPr>
      </w:pPr>
    </w:p>
    <w:p w14:paraId="6DFFEFE4" w14:textId="77777777" w:rsidR="00290549" w:rsidRPr="00DE5E11" w:rsidRDefault="00290549" w:rsidP="00290549">
      <w:pPr>
        <w:rPr>
          <w:color w:val="FF0000"/>
          <w:shd w:val="clear" w:color="auto" w:fill="FFFFFF"/>
        </w:rPr>
      </w:pPr>
      <w:r>
        <w:rPr>
          <w:color w:val="FF0000"/>
          <w:shd w:val="clear" w:color="auto" w:fill="FFFFFF"/>
        </w:rPr>
        <w:t xml:space="preserve">What is the teaching about righteousness? I’m convinced from the book of Hebrews that it is the teaching that our righteousness as believers is not based on doing that </w:t>
      </w:r>
      <w:r w:rsidRPr="00DE5E11">
        <w:rPr>
          <w:color w:val="FF0000"/>
          <w:highlight w:val="yellow"/>
          <w:shd w:val="clear" w:color="auto" w:fill="FFFFFF"/>
        </w:rPr>
        <w:t xml:space="preserve">list of RIGHT things but living in faith on the </w:t>
      </w:r>
      <w:proofErr w:type="spellStart"/>
      <w:r w:rsidRPr="00DE5E11">
        <w:rPr>
          <w:color w:val="FF0000"/>
          <w:highlight w:val="yellow"/>
          <w:shd w:val="clear" w:color="auto" w:fill="FFFFFF"/>
        </w:rPr>
        <w:t>RIGHTeousness</w:t>
      </w:r>
      <w:proofErr w:type="spellEnd"/>
      <w:r w:rsidRPr="00DE5E11">
        <w:rPr>
          <w:color w:val="FF0000"/>
          <w:highlight w:val="yellow"/>
          <w:shd w:val="clear" w:color="auto" w:fill="FFFFFF"/>
        </w:rPr>
        <w:t xml:space="preserve"> of Christ! The same faith that saves us sanctifies us!</w:t>
      </w:r>
    </w:p>
    <w:p w14:paraId="0EA2E6E2" w14:textId="77777777" w:rsidR="00290549" w:rsidRPr="00397AAC" w:rsidRDefault="00290549" w:rsidP="00290549">
      <w:pPr>
        <w:rPr>
          <w:shd w:val="clear" w:color="auto" w:fill="FFFFFF"/>
        </w:rPr>
      </w:pPr>
    </w:p>
    <w:p w14:paraId="1A8012B1" w14:textId="77777777" w:rsidR="00290549" w:rsidRPr="00C1497F" w:rsidRDefault="00290549" w:rsidP="00290549">
      <w:pPr>
        <w:pStyle w:val="ListParagraph"/>
        <w:numPr>
          <w:ilvl w:val="2"/>
          <w:numId w:val="8"/>
        </w:numPr>
        <w:spacing w:after="0" w:line="240" w:lineRule="auto"/>
        <w:rPr>
          <w:shd w:val="clear" w:color="auto" w:fill="FFFFFF"/>
        </w:rPr>
      </w:pPr>
      <w:r>
        <w:rPr>
          <w:shd w:val="clear" w:color="auto" w:fill="FFFFFF"/>
        </w:rPr>
        <w:t>A Perspective of Discernment from the Father</w:t>
      </w:r>
    </w:p>
    <w:p w14:paraId="3E59D8AF" w14:textId="77777777" w:rsidR="00290549" w:rsidRDefault="00290549" w:rsidP="00290549">
      <w:pPr>
        <w:rPr>
          <w:shd w:val="clear" w:color="auto" w:fill="FFFFFF"/>
        </w:rPr>
      </w:pPr>
    </w:p>
    <w:p w14:paraId="17DA76E3" w14:textId="77777777" w:rsidR="00290549" w:rsidRDefault="00290549" w:rsidP="00290549">
      <w:pPr>
        <w:ind w:left="360"/>
        <w:rPr>
          <w:i/>
          <w:shd w:val="clear" w:color="auto" w:fill="FFFFFF"/>
        </w:rPr>
      </w:pPr>
      <w:r>
        <w:rPr>
          <w:shd w:val="clear" w:color="auto" w:fill="FFFFFF"/>
        </w:rPr>
        <w:t>“</w:t>
      </w:r>
      <w:r>
        <w:rPr>
          <w:i/>
          <w:shd w:val="clear" w:color="auto" w:fill="FFFFFF"/>
        </w:rPr>
        <w:t>…</w:t>
      </w:r>
      <w:r w:rsidRPr="00944D6A">
        <w:rPr>
          <w:i/>
          <w:shd w:val="clear" w:color="auto" w:fill="FFFFFF"/>
        </w:rPr>
        <w:t>the mature, who by constant use have trained themselves to distinguish good from evil.</w:t>
      </w:r>
      <w:r>
        <w:rPr>
          <w:i/>
          <w:shd w:val="clear" w:color="auto" w:fill="FFFFFF"/>
        </w:rPr>
        <w:t>”</w:t>
      </w:r>
    </w:p>
    <w:p w14:paraId="330F969E" w14:textId="77777777" w:rsidR="00290549" w:rsidRDefault="00290549" w:rsidP="00290549">
      <w:pPr>
        <w:ind w:left="360"/>
        <w:rPr>
          <w:i/>
          <w:shd w:val="clear" w:color="auto" w:fill="FFFFFF"/>
        </w:rPr>
      </w:pPr>
    </w:p>
    <w:p w14:paraId="7811EF0E" w14:textId="77777777" w:rsidR="00290549" w:rsidRDefault="00290549" w:rsidP="00290549">
      <w:pPr>
        <w:ind w:left="360"/>
        <w:rPr>
          <w:color w:val="FF0000"/>
          <w:shd w:val="clear" w:color="auto" w:fill="FFFFFF"/>
        </w:rPr>
      </w:pPr>
      <w:r w:rsidRPr="00DE5E11">
        <w:rPr>
          <w:color w:val="FF0000"/>
          <w:shd w:val="clear" w:color="auto" w:fill="FFFFFF"/>
        </w:rPr>
        <w:t>Red monk verses Blue Miner</w:t>
      </w:r>
    </w:p>
    <w:p w14:paraId="630CED1C" w14:textId="77777777" w:rsidR="00290549" w:rsidRDefault="00290549" w:rsidP="00290549">
      <w:pPr>
        <w:ind w:left="360"/>
        <w:rPr>
          <w:color w:val="FF0000"/>
          <w:shd w:val="clear" w:color="auto" w:fill="FFFFFF"/>
        </w:rPr>
      </w:pPr>
    </w:p>
    <w:p w14:paraId="01F14349" w14:textId="77777777" w:rsidR="00290549" w:rsidRPr="00DE5E11" w:rsidRDefault="00290549" w:rsidP="00290549">
      <w:pPr>
        <w:ind w:left="360"/>
        <w:rPr>
          <w:color w:val="FF0000"/>
          <w:shd w:val="clear" w:color="auto" w:fill="FFFFFF"/>
        </w:rPr>
      </w:pPr>
      <w:r>
        <w:rPr>
          <w:color w:val="FF0000"/>
          <w:shd w:val="clear" w:color="auto" w:fill="FFFFFF"/>
        </w:rPr>
        <w:t>Jesus chose us to bear fruit. Jesus calls us to bear the right kind of fruit!</w:t>
      </w:r>
    </w:p>
    <w:p w14:paraId="1FAF0184" w14:textId="77777777" w:rsidR="00290549" w:rsidRDefault="00290549" w:rsidP="00290549"/>
    <w:p w14:paraId="17D9EF10" w14:textId="77777777" w:rsidR="00290549" w:rsidRDefault="00290549" w:rsidP="00290549">
      <w:pPr>
        <w:pStyle w:val="ListParagraph"/>
        <w:numPr>
          <w:ilvl w:val="0"/>
          <w:numId w:val="8"/>
        </w:numPr>
        <w:spacing w:after="0" w:line="240" w:lineRule="auto"/>
      </w:pPr>
      <w:r>
        <w:t>Jesus challenges us to bear much fruit.</w:t>
      </w:r>
    </w:p>
    <w:p w14:paraId="1EB4F595" w14:textId="77777777" w:rsidR="00290549" w:rsidRDefault="00290549" w:rsidP="00290549"/>
    <w:p w14:paraId="1F3E1485" w14:textId="77777777" w:rsidR="00290549" w:rsidRDefault="00290549" w:rsidP="00290549">
      <w:pPr>
        <w:rPr>
          <w:shd w:val="clear" w:color="auto" w:fill="FFFFFF"/>
        </w:rPr>
      </w:pPr>
      <w:r w:rsidRPr="002D6039">
        <w:rPr>
          <w:i/>
          <w:shd w:val="clear" w:color="auto" w:fill="FFFFFF"/>
        </w:rPr>
        <w:t>“This is to my Father’s glory, that you bear much fruit, showing yourselves to be my disciples.”</w:t>
      </w:r>
      <w:r>
        <w:rPr>
          <w:shd w:val="clear" w:color="auto" w:fill="FFFFFF"/>
        </w:rPr>
        <w:t xml:space="preserve"> John 15:8</w:t>
      </w:r>
    </w:p>
    <w:p w14:paraId="2BA5FF6B" w14:textId="77777777" w:rsidR="00290549" w:rsidRDefault="00290549" w:rsidP="00290549">
      <w:pPr>
        <w:rPr>
          <w:shd w:val="clear" w:color="auto" w:fill="FFFFFF"/>
        </w:rPr>
      </w:pPr>
    </w:p>
    <w:p w14:paraId="1A448231" w14:textId="77777777" w:rsidR="00290549" w:rsidRPr="00BF1566" w:rsidRDefault="00290549" w:rsidP="00290549">
      <w:pPr>
        <w:rPr>
          <w:color w:val="FF0000"/>
          <w:shd w:val="clear" w:color="auto" w:fill="FFFFFF"/>
        </w:rPr>
      </w:pPr>
      <w:r>
        <w:rPr>
          <w:color w:val="FF0000"/>
          <w:shd w:val="clear" w:color="auto" w:fill="FFFFFF"/>
        </w:rPr>
        <w:t>God wants more than faithfulness, he wants fruitfulness! He actually wants mega-fruitfulness. He wants “Much” fruit. The Greek word for “Much” is used to describe a large crowd of people. In the same way God wants a great bunch of fruit in our lives and through our ministries.</w:t>
      </w:r>
    </w:p>
    <w:p w14:paraId="51434EDE" w14:textId="77777777" w:rsidR="00290549" w:rsidRDefault="00290549" w:rsidP="00290549">
      <w:pPr>
        <w:ind w:left="720"/>
        <w:rPr>
          <w:rFonts w:ascii="Times New Roman" w:hAnsi="Times New Roman"/>
          <w:sz w:val="20"/>
          <w:szCs w:val="20"/>
        </w:rPr>
      </w:pPr>
    </w:p>
    <w:p w14:paraId="1E3575EA" w14:textId="77777777" w:rsidR="00290549" w:rsidRDefault="00290549" w:rsidP="00290549">
      <w:pPr>
        <w:pStyle w:val="ListParagraph"/>
        <w:numPr>
          <w:ilvl w:val="1"/>
          <w:numId w:val="8"/>
        </w:numPr>
        <w:spacing w:after="0" w:line="240" w:lineRule="auto"/>
      </w:pPr>
      <w:r>
        <w:t>We must bear much fruit in our lives.</w:t>
      </w:r>
    </w:p>
    <w:p w14:paraId="03F94EA1" w14:textId="77777777" w:rsidR="00290549" w:rsidRDefault="00290549" w:rsidP="00290549"/>
    <w:p w14:paraId="0E4A27F2" w14:textId="77777777" w:rsidR="00290549" w:rsidRDefault="00290549" w:rsidP="00290549">
      <w:r w:rsidRPr="00AF3F02">
        <w:rPr>
          <w:rFonts w:cs="Arial"/>
          <w:b/>
          <w:bCs/>
          <w:i/>
          <w:sz w:val="18"/>
          <w:szCs w:val="18"/>
          <w:vertAlign w:val="superscript"/>
        </w:rPr>
        <w:t> </w:t>
      </w:r>
      <w:r w:rsidRPr="00AF3F02">
        <w:rPr>
          <w:rFonts w:cs="Arial"/>
          <w:b/>
          <w:bCs/>
          <w:i/>
          <w:szCs w:val="18"/>
          <w:vertAlign w:val="superscript"/>
        </w:rPr>
        <w:t>“</w:t>
      </w:r>
      <w:r w:rsidRPr="00AF3F02">
        <w:rPr>
          <w:i/>
        </w:rPr>
        <w:t>But the fruit of the Spirit is love, joy, peace, forbearance, kindness, goodness, faithfulness,</w:t>
      </w:r>
      <w:r w:rsidRPr="00AF3F02">
        <w:rPr>
          <w:i/>
          <w:shd w:val="clear" w:color="auto" w:fill="FFFFFF"/>
        </w:rPr>
        <w:t> </w:t>
      </w:r>
      <w:r w:rsidRPr="00AF3F02">
        <w:rPr>
          <w:i/>
        </w:rPr>
        <w:t>gentleness and self-control. Against such things there is no law.”</w:t>
      </w:r>
      <w:r>
        <w:t xml:space="preserve"> Galatians 5:22,23</w:t>
      </w:r>
    </w:p>
    <w:p w14:paraId="4DEB1DE5" w14:textId="77777777" w:rsidR="00290549" w:rsidRDefault="00290549" w:rsidP="00290549"/>
    <w:p w14:paraId="4FE6AFC2" w14:textId="77777777" w:rsidR="00290549" w:rsidRPr="00BF1566" w:rsidRDefault="00290549" w:rsidP="00290549">
      <w:pPr>
        <w:rPr>
          <w:color w:val="FF0000"/>
          <w:sz w:val="20"/>
          <w:szCs w:val="20"/>
        </w:rPr>
      </w:pPr>
      <w:r>
        <w:rPr>
          <w:color w:val="FF0000"/>
        </w:rPr>
        <w:t>The fruit of a godly life that is dependent on the Spirit.</w:t>
      </w:r>
    </w:p>
    <w:p w14:paraId="5FF18FF3" w14:textId="77777777" w:rsidR="00290549" w:rsidRDefault="00290549" w:rsidP="00290549"/>
    <w:p w14:paraId="512C3B63" w14:textId="77777777" w:rsidR="00290549" w:rsidRDefault="00290549" w:rsidP="00290549">
      <w:pPr>
        <w:pStyle w:val="ListParagraph"/>
        <w:numPr>
          <w:ilvl w:val="1"/>
          <w:numId w:val="8"/>
        </w:numPr>
        <w:spacing w:after="0" w:line="240" w:lineRule="auto"/>
      </w:pPr>
      <w:r>
        <w:t>We must bear much fruit in our ministries.</w:t>
      </w:r>
    </w:p>
    <w:p w14:paraId="28EF2433" w14:textId="77777777" w:rsidR="00290549" w:rsidRDefault="00290549" w:rsidP="00290549"/>
    <w:p w14:paraId="794C8D31" w14:textId="77777777" w:rsidR="00290549" w:rsidRDefault="00290549" w:rsidP="00290549">
      <w:pPr>
        <w:pStyle w:val="ListParagraph"/>
        <w:numPr>
          <w:ilvl w:val="2"/>
          <w:numId w:val="8"/>
        </w:numPr>
        <w:spacing w:after="0" w:line="240" w:lineRule="auto"/>
      </w:pPr>
      <w:r>
        <w:t>The right numbers matter.</w:t>
      </w:r>
    </w:p>
    <w:p w14:paraId="08D19ABF" w14:textId="77777777" w:rsidR="00290549" w:rsidRDefault="00290549" w:rsidP="00290549"/>
    <w:p w14:paraId="6C2A544C" w14:textId="77777777" w:rsidR="00290549" w:rsidRPr="00B60266" w:rsidRDefault="00290549" w:rsidP="00290549">
      <w:pPr>
        <w:rPr>
          <w:shd w:val="clear" w:color="auto" w:fill="FFFFFF"/>
        </w:rPr>
      </w:pPr>
      <w:r w:rsidRPr="00271593">
        <w:t>“</w:t>
      </w:r>
      <w:r w:rsidRPr="00624014">
        <w:rPr>
          <w:i/>
          <w:shd w:val="clear" w:color="auto" w:fill="FFFFFF"/>
        </w:rPr>
        <w:t>Not everything that can be counted counts, and not everything that counts can be counted</w:t>
      </w:r>
      <w:r>
        <w:rPr>
          <w:shd w:val="clear" w:color="auto" w:fill="FFFFFF"/>
        </w:rPr>
        <w:t>.”</w:t>
      </w:r>
      <w:r w:rsidRPr="00C721EA">
        <w:rPr>
          <w:shd w:val="clear" w:color="auto" w:fill="FFFFFF"/>
        </w:rPr>
        <w:t xml:space="preserve">  </w:t>
      </w:r>
      <w:r>
        <w:rPr>
          <w:shd w:val="clear" w:color="auto" w:fill="FFFFFF"/>
        </w:rPr>
        <w:t xml:space="preserve">   William Bruce Cameron</w:t>
      </w:r>
    </w:p>
    <w:p w14:paraId="2EF0C951" w14:textId="77777777" w:rsidR="00290549" w:rsidRDefault="00290549" w:rsidP="00290549">
      <w:pPr>
        <w:ind w:left="2340"/>
      </w:pPr>
    </w:p>
    <w:p w14:paraId="6667FCDE" w14:textId="77777777" w:rsidR="00290549" w:rsidRDefault="00290549" w:rsidP="00290549">
      <w:pPr>
        <w:pStyle w:val="ListParagraph"/>
        <w:numPr>
          <w:ilvl w:val="2"/>
          <w:numId w:val="8"/>
        </w:numPr>
        <w:spacing w:after="0" w:line="240" w:lineRule="auto"/>
      </w:pPr>
      <w:r>
        <w:t>The right numbers matter to God.</w:t>
      </w:r>
    </w:p>
    <w:p w14:paraId="3E5CC5B0" w14:textId="77777777" w:rsidR="00290549" w:rsidRDefault="00290549" w:rsidP="00290549"/>
    <w:p w14:paraId="0818C024" w14:textId="77777777" w:rsidR="00290549" w:rsidRDefault="00290549" w:rsidP="00290549">
      <w:pPr>
        <w:rPr>
          <w:shd w:val="clear" w:color="auto" w:fill="FFFFFF"/>
        </w:rPr>
      </w:pPr>
      <w:r w:rsidRPr="00B60266">
        <w:rPr>
          <w:i/>
          <w:shd w:val="clear" w:color="auto" w:fill="FFFFFF"/>
        </w:rPr>
        <w:t>He also who had received the one talent came forward, saying, ‘Master, I knew you to be a hard man, reaping where you did not sow, and gathering where you scattered no seed, </w:t>
      </w:r>
      <w:r w:rsidRPr="00B60266">
        <w:rPr>
          <w:rFonts w:ascii="Arial" w:hAnsi="Arial" w:cs="Arial"/>
          <w:b/>
          <w:bCs/>
          <w:i/>
          <w:sz w:val="18"/>
          <w:szCs w:val="18"/>
          <w:shd w:val="clear" w:color="auto" w:fill="FFFFFF"/>
          <w:vertAlign w:val="superscript"/>
        </w:rPr>
        <w:t>25 </w:t>
      </w:r>
      <w:r w:rsidRPr="00B60266">
        <w:rPr>
          <w:i/>
          <w:shd w:val="clear" w:color="auto" w:fill="FFFFFF"/>
        </w:rPr>
        <w:t>so I was afraid, and I went and hid your talent in the ground. Here, you have what is yours.’ </w:t>
      </w:r>
      <w:r w:rsidRPr="00B60266">
        <w:rPr>
          <w:rFonts w:ascii="Arial" w:hAnsi="Arial" w:cs="Arial"/>
          <w:b/>
          <w:bCs/>
          <w:i/>
          <w:sz w:val="18"/>
          <w:szCs w:val="18"/>
          <w:shd w:val="clear" w:color="auto" w:fill="FFFFFF"/>
          <w:vertAlign w:val="superscript"/>
        </w:rPr>
        <w:t>26 </w:t>
      </w:r>
      <w:r w:rsidRPr="00B60266">
        <w:rPr>
          <w:i/>
          <w:shd w:val="clear" w:color="auto" w:fill="FFFFFF"/>
        </w:rPr>
        <w:t>But his master answered him, ‘You wicked and slothful servant! You knew that I reap where I have not sown and gather where I scattered no seed? </w:t>
      </w:r>
      <w:r w:rsidRPr="00B60266">
        <w:rPr>
          <w:rFonts w:ascii="Arial" w:hAnsi="Arial" w:cs="Arial"/>
          <w:b/>
          <w:bCs/>
          <w:i/>
          <w:sz w:val="18"/>
          <w:szCs w:val="18"/>
          <w:shd w:val="clear" w:color="auto" w:fill="FFFFFF"/>
          <w:vertAlign w:val="superscript"/>
        </w:rPr>
        <w:t>27 </w:t>
      </w:r>
      <w:r w:rsidRPr="00B60266">
        <w:rPr>
          <w:i/>
          <w:shd w:val="clear" w:color="auto" w:fill="FFFFFF"/>
        </w:rPr>
        <w:t>Then you ought to have invested my money with the bankers, and at my coming I should have receiv</w:t>
      </w:r>
      <w:r>
        <w:rPr>
          <w:i/>
          <w:shd w:val="clear" w:color="auto" w:fill="FFFFFF"/>
        </w:rPr>
        <w:t>ed what was my own with interest</w:t>
      </w:r>
      <w:r w:rsidRPr="00B60266">
        <w:rPr>
          <w:i/>
          <w:shd w:val="clear" w:color="auto" w:fill="FFFFFF"/>
        </w:rPr>
        <w:t>.</w:t>
      </w:r>
      <w:r>
        <w:rPr>
          <w:i/>
          <w:shd w:val="clear" w:color="auto" w:fill="FFFFFF"/>
        </w:rPr>
        <w:t xml:space="preserve">”  </w:t>
      </w:r>
      <w:r>
        <w:rPr>
          <w:shd w:val="clear" w:color="auto" w:fill="FFFFFF"/>
        </w:rPr>
        <w:t>Matthew 25:24-27</w:t>
      </w:r>
    </w:p>
    <w:p w14:paraId="388FD854" w14:textId="77777777" w:rsidR="00290549" w:rsidRDefault="00290549" w:rsidP="00290549">
      <w:pPr>
        <w:rPr>
          <w:shd w:val="clear" w:color="auto" w:fill="FFFFFF"/>
        </w:rPr>
      </w:pPr>
    </w:p>
    <w:p w14:paraId="016AF1A6" w14:textId="77777777" w:rsidR="00290549" w:rsidRPr="00F5026D" w:rsidRDefault="00290549" w:rsidP="00290549">
      <w:pPr>
        <w:rPr>
          <w:color w:val="FF0000"/>
          <w:shd w:val="clear" w:color="auto" w:fill="FFFFFF"/>
        </w:rPr>
      </w:pPr>
      <w:r w:rsidRPr="00F5026D">
        <w:rPr>
          <w:color w:val="FF0000"/>
          <w:shd w:val="clear" w:color="auto" w:fill="FFFFFF"/>
        </w:rPr>
        <w:t>God wants your youth ministry to grow with the right kind of numbers….</w:t>
      </w:r>
    </w:p>
    <w:p w14:paraId="7EC52CB1" w14:textId="77777777" w:rsidR="00290549" w:rsidRPr="00F5026D" w:rsidRDefault="00290549" w:rsidP="00290549">
      <w:pPr>
        <w:rPr>
          <w:color w:val="FF0000"/>
          <w:shd w:val="clear" w:color="auto" w:fill="FFFFFF"/>
        </w:rPr>
      </w:pPr>
    </w:p>
    <w:p w14:paraId="6D5075C4" w14:textId="77777777" w:rsidR="00290549" w:rsidRPr="00F5026D" w:rsidRDefault="00290549" w:rsidP="00290549">
      <w:pPr>
        <w:rPr>
          <w:color w:val="FF0000"/>
          <w:shd w:val="clear" w:color="auto" w:fill="FFFFFF"/>
        </w:rPr>
      </w:pPr>
      <w:r w:rsidRPr="00F5026D">
        <w:rPr>
          <w:color w:val="FF0000"/>
          <w:shd w:val="clear" w:color="auto" w:fill="FFFFFF"/>
        </w:rPr>
        <w:t>I talked earlier about bearing fruit that will last and referred to Qualitative Growth.</w:t>
      </w:r>
    </w:p>
    <w:p w14:paraId="42C2C222" w14:textId="77777777" w:rsidR="00290549" w:rsidRPr="00F5026D" w:rsidRDefault="00290549" w:rsidP="00290549">
      <w:pPr>
        <w:rPr>
          <w:color w:val="FF0000"/>
          <w:shd w:val="clear" w:color="auto" w:fill="FFFFFF"/>
        </w:rPr>
      </w:pPr>
      <w:r w:rsidRPr="00F5026D">
        <w:rPr>
          <w:color w:val="FF0000"/>
          <w:shd w:val="clear" w:color="auto" w:fill="FFFFFF"/>
        </w:rPr>
        <w:t>Now, I’m talking about bearing much fruit and referring to Quantitative Growth.</w:t>
      </w:r>
    </w:p>
    <w:p w14:paraId="449E7BC7" w14:textId="77777777" w:rsidR="00290549" w:rsidRDefault="00290549" w:rsidP="00290549"/>
    <w:p w14:paraId="0EFF4A93" w14:textId="77777777" w:rsidR="00290549" w:rsidRDefault="00290549" w:rsidP="00290549">
      <w:pPr>
        <w:pStyle w:val="ListParagraph"/>
        <w:numPr>
          <w:ilvl w:val="2"/>
          <w:numId w:val="8"/>
        </w:numPr>
        <w:spacing w:after="0" w:line="240" w:lineRule="auto"/>
      </w:pPr>
      <w:r>
        <w:t>The right numbers reflect the right kind of growth.</w:t>
      </w:r>
    </w:p>
    <w:p w14:paraId="72DCB59A" w14:textId="77777777" w:rsidR="00290549" w:rsidRDefault="00290549" w:rsidP="00290549"/>
    <w:p w14:paraId="182FCABC" w14:textId="77777777" w:rsidR="00290549" w:rsidRDefault="00290549" w:rsidP="00290549">
      <w:pPr>
        <w:pStyle w:val="ListParagraph"/>
        <w:numPr>
          <w:ilvl w:val="3"/>
          <w:numId w:val="8"/>
        </w:numPr>
        <w:spacing w:after="0" w:line="240" w:lineRule="auto"/>
      </w:pPr>
      <w:r>
        <w:t>Number of annual baptisms</w:t>
      </w:r>
    </w:p>
    <w:p w14:paraId="7C815673" w14:textId="77777777" w:rsidR="00290549" w:rsidRDefault="00290549" w:rsidP="00290549"/>
    <w:p w14:paraId="08DE76E9" w14:textId="77777777" w:rsidR="00290549" w:rsidRDefault="00290549" w:rsidP="00290549">
      <w:pPr>
        <w:rPr>
          <w:shd w:val="clear" w:color="auto" w:fill="FFFFFF"/>
        </w:rPr>
      </w:pPr>
      <w:r>
        <w:rPr>
          <w:i/>
          <w:shd w:val="clear" w:color="auto" w:fill="FFFFFF"/>
        </w:rPr>
        <w:t>“</w:t>
      </w:r>
      <w:r w:rsidRPr="006176C2">
        <w:rPr>
          <w:i/>
          <w:shd w:val="clear" w:color="auto" w:fill="FFFFFF"/>
        </w:rPr>
        <w:t>So those who received his word were baptized, and there were added that day about three thousand souls.</w:t>
      </w:r>
      <w:r>
        <w:rPr>
          <w:i/>
          <w:shd w:val="clear" w:color="auto" w:fill="FFFFFF"/>
        </w:rPr>
        <w:t xml:space="preserve">”         </w:t>
      </w:r>
      <w:r>
        <w:rPr>
          <w:shd w:val="clear" w:color="auto" w:fill="FFFFFF"/>
        </w:rPr>
        <w:t>Acts 2:41</w:t>
      </w:r>
    </w:p>
    <w:p w14:paraId="5984894E" w14:textId="77777777" w:rsidR="00290549" w:rsidRDefault="00290549" w:rsidP="00290549">
      <w:pPr>
        <w:rPr>
          <w:shd w:val="clear" w:color="auto" w:fill="FFFFFF"/>
        </w:rPr>
      </w:pPr>
    </w:p>
    <w:p w14:paraId="4C946C2C" w14:textId="77777777" w:rsidR="00290549" w:rsidRDefault="00290549" w:rsidP="00290549">
      <w:pPr>
        <w:rPr>
          <w:color w:val="FF0000"/>
          <w:shd w:val="clear" w:color="auto" w:fill="FFFFFF"/>
        </w:rPr>
      </w:pPr>
      <w:r>
        <w:rPr>
          <w:color w:val="FF0000"/>
          <w:shd w:val="clear" w:color="auto" w:fill="FFFFFF"/>
        </w:rPr>
        <w:t>Baptisms are a great way to quantify the right kind of growth. Public proclamation. Risk involved. Different ways and modes of baptism which I’m not going to address right now but one thing I will focus on is that I think many churches, especially evangelical churches downplay.</w:t>
      </w:r>
    </w:p>
    <w:p w14:paraId="7506B0F8" w14:textId="77777777" w:rsidR="00290549" w:rsidRDefault="00290549" w:rsidP="00290549">
      <w:pPr>
        <w:rPr>
          <w:color w:val="FF0000"/>
          <w:shd w:val="clear" w:color="auto" w:fill="FFFFFF"/>
        </w:rPr>
      </w:pPr>
    </w:p>
    <w:p w14:paraId="1CC003E5" w14:textId="77777777" w:rsidR="00290549" w:rsidRPr="00F5026D" w:rsidRDefault="00290549" w:rsidP="00290549">
      <w:pPr>
        <w:rPr>
          <w:rFonts w:ascii="Times New Roman" w:hAnsi="Times New Roman"/>
          <w:color w:val="FF0000"/>
          <w:sz w:val="20"/>
          <w:szCs w:val="20"/>
        </w:rPr>
      </w:pPr>
      <w:r>
        <w:rPr>
          <w:color w:val="FF0000"/>
          <w:shd w:val="clear" w:color="auto" w:fill="FFFFFF"/>
        </w:rPr>
        <w:t xml:space="preserve">It’s an easy way to track growth! </w:t>
      </w:r>
    </w:p>
    <w:p w14:paraId="0D622DF4" w14:textId="77777777" w:rsidR="00290549" w:rsidRDefault="00290549" w:rsidP="00290549"/>
    <w:p w14:paraId="0A89A13E" w14:textId="77777777" w:rsidR="00290549" w:rsidRDefault="00290549" w:rsidP="00290549">
      <w:pPr>
        <w:pStyle w:val="ListParagraph"/>
        <w:numPr>
          <w:ilvl w:val="3"/>
          <w:numId w:val="8"/>
        </w:numPr>
        <w:spacing w:after="0" w:line="240" w:lineRule="auto"/>
      </w:pPr>
      <w:r>
        <w:t>Number of Gospel conversations</w:t>
      </w:r>
    </w:p>
    <w:p w14:paraId="5CFB7275" w14:textId="77777777" w:rsidR="00290549" w:rsidRDefault="00290549" w:rsidP="00290549"/>
    <w:p w14:paraId="3562CF6A" w14:textId="77777777" w:rsidR="00290549" w:rsidRDefault="00290549" w:rsidP="00290549">
      <w:pPr>
        <w:rPr>
          <w:shd w:val="clear" w:color="auto" w:fill="FFFFFF"/>
        </w:rPr>
      </w:pPr>
      <w:r>
        <w:rPr>
          <w:i/>
          <w:shd w:val="clear" w:color="auto" w:fill="FFFFFF"/>
        </w:rPr>
        <w:t>“</w:t>
      </w:r>
      <w:r w:rsidRPr="006176C2">
        <w:rPr>
          <w:i/>
          <w:shd w:val="clear" w:color="auto" w:fill="FFFFFF"/>
        </w:rPr>
        <w:t>This went on for two years, so that all the Jews and Greeks who lived in the province of Asia heard the word of the Lord.</w:t>
      </w:r>
      <w:r>
        <w:rPr>
          <w:i/>
          <w:shd w:val="clear" w:color="auto" w:fill="FFFFFF"/>
        </w:rPr>
        <w:t xml:space="preserve">”  </w:t>
      </w:r>
      <w:r>
        <w:rPr>
          <w:shd w:val="clear" w:color="auto" w:fill="FFFFFF"/>
        </w:rPr>
        <w:t>Acts 19:10</w:t>
      </w:r>
    </w:p>
    <w:p w14:paraId="2ABBF857" w14:textId="77777777" w:rsidR="00290549" w:rsidRDefault="00290549" w:rsidP="00290549">
      <w:pPr>
        <w:rPr>
          <w:shd w:val="clear" w:color="auto" w:fill="FFFFFF"/>
        </w:rPr>
      </w:pPr>
    </w:p>
    <w:p w14:paraId="0832EB7D" w14:textId="77777777" w:rsidR="00290549" w:rsidRDefault="00290549" w:rsidP="00290549">
      <w:pPr>
        <w:rPr>
          <w:color w:val="FF0000"/>
          <w:shd w:val="clear" w:color="auto" w:fill="FFFFFF"/>
        </w:rPr>
      </w:pPr>
      <w:r>
        <w:rPr>
          <w:color w:val="FF0000"/>
          <w:shd w:val="clear" w:color="auto" w:fill="FFFFFF"/>
        </w:rPr>
        <w:t>Many youth leaders do this. I think of _________________in _______________</w:t>
      </w:r>
    </w:p>
    <w:p w14:paraId="2480D1A2" w14:textId="77777777" w:rsidR="00290549" w:rsidRDefault="00290549" w:rsidP="00290549">
      <w:pPr>
        <w:rPr>
          <w:color w:val="FF0000"/>
          <w:shd w:val="clear" w:color="auto" w:fill="FFFFFF"/>
        </w:rPr>
      </w:pPr>
    </w:p>
    <w:p w14:paraId="7CF708AB" w14:textId="77777777" w:rsidR="00290549" w:rsidRPr="00F5026D" w:rsidRDefault="00290549" w:rsidP="00290549">
      <w:pPr>
        <w:rPr>
          <w:rFonts w:ascii="Times New Roman" w:hAnsi="Times New Roman"/>
          <w:color w:val="FF0000"/>
          <w:sz w:val="20"/>
          <w:szCs w:val="20"/>
        </w:rPr>
      </w:pPr>
      <w:r>
        <w:rPr>
          <w:color w:val="FF0000"/>
          <w:shd w:val="clear" w:color="auto" w:fill="FFFFFF"/>
        </w:rPr>
        <w:t>By the way (give Gospel)</w:t>
      </w:r>
    </w:p>
    <w:p w14:paraId="2C1479A4" w14:textId="77777777" w:rsidR="00290549" w:rsidRDefault="00290549" w:rsidP="00290549"/>
    <w:p w14:paraId="288B4340" w14:textId="77777777" w:rsidR="00290549" w:rsidRDefault="00290549" w:rsidP="00290549">
      <w:pPr>
        <w:pStyle w:val="ListParagraph"/>
        <w:numPr>
          <w:ilvl w:val="3"/>
          <w:numId w:val="8"/>
        </w:numPr>
        <w:spacing w:after="0" w:line="240" w:lineRule="auto"/>
      </w:pPr>
      <w:r>
        <w:t>Percentage of new conversion growth (NCG)</w:t>
      </w:r>
    </w:p>
    <w:p w14:paraId="019FAA59" w14:textId="77777777" w:rsidR="00290549" w:rsidRDefault="00290549" w:rsidP="00290549"/>
    <w:p w14:paraId="6556BF5E" w14:textId="77777777" w:rsidR="00290549" w:rsidRDefault="00290549" w:rsidP="00290549">
      <w:pPr>
        <w:rPr>
          <w:shd w:val="clear" w:color="auto" w:fill="FFFFFF"/>
        </w:rPr>
      </w:pPr>
      <w:r>
        <w:rPr>
          <w:i/>
          <w:shd w:val="clear" w:color="auto" w:fill="FFFFFF"/>
        </w:rPr>
        <w:t>“</w:t>
      </w:r>
      <w:r w:rsidRPr="006176C2">
        <w:rPr>
          <w:i/>
          <w:shd w:val="clear" w:color="auto" w:fill="FFFFFF"/>
        </w:rPr>
        <w:t>And the Lord added to their number day by day those who were being saved.</w:t>
      </w:r>
      <w:r>
        <w:rPr>
          <w:i/>
          <w:shd w:val="clear" w:color="auto" w:fill="FFFFFF"/>
        </w:rPr>
        <w:t xml:space="preserve">”          </w:t>
      </w:r>
      <w:r>
        <w:rPr>
          <w:shd w:val="clear" w:color="auto" w:fill="FFFFFF"/>
        </w:rPr>
        <w:t>Acts 2:47</w:t>
      </w:r>
    </w:p>
    <w:p w14:paraId="4BF86B57" w14:textId="77777777" w:rsidR="00290549" w:rsidRDefault="00290549" w:rsidP="00290549">
      <w:pPr>
        <w:rPr>
          <w:shd w:val="clear" w:color="auto" w:fill="FFFFFF"/>
        </w:rPr>
      </w:pPr>
    </w:p>
    <w:p w14:paraId="143AC705" w14:textId="77777777" w:rsidR="00290549" w:rsidRDefault="00290549" w:rsidP="00290549">
      <w:pPr>
        <w:rPr>
          <w:color w:val="FF0000"/>
          <w:shd w:val="clear" w:color="auto" w:fill="FFFFFF"/>
        </w:rPr>
      </w:pPr>
      <w:r>
        <w:rPr>
          <w:color w:val="FF0000"/>
          <w:shd w:val="clear" w:color="auto" w:fill="FFFFFF"/>
        </w:rPr>
        <w:t>What percentage of your group came to Christ through your group?</w:t>
      </w:r>
    </w:p>
    <w:p w14:paraId="2DF1B933" w14:textId="77777777" w:rsidR="00290549" w:rsidRDefault="00290549" w:rsidP="00290549">
      <w:pPr>
        <w:rPr>
          <w:color w:val="FF0000"/>
          <w:shd w:val="clear" w:color="auto" w:fill="FFFFFF"/>
        </w:rPr>
      </w:pPr>
    </w:p>
    <w:p w14:paraId="2D5A9DB7" w14:textId="77777777" w:rsidR="00290549" w:rsidRPr="00F5026D" w:rsidRDefault="00290549" w:rsidP="00290549">
      <w:pPr>
        <w:rPr>
          <w:rFonts w:ascii="Times New Roman" w:hAnsi="Times New Roman"/>
          <w:color w:val="FF0000"/>
          <w:sz w:val="20"/>
          <w:szCs w:val="20"/>
        </w:rPr>
      </w:pPr>
      <w:r>
        <w:rPr>
          <w:color w:val="FF0000"/>
          <w:shd w:val="clear" w:color="auto" w:fill="FFFFFF"/>
        </w:rPr>
        <w:t>200 verses 20</w:t>
      </w:r>
    </w:p>
    <w:p w14:paraId="08613433" w14:textId="77777777" w:rsidR="00290549" w:rsidRDefault="00290549" w:rsidP="00290549"/>
    <w:p w14:paraId="141C3D48" w14:textId="77777777" w:rsidR="00290549" w:rsidRDefault="00290549" w:rsidP="00290549">
      <w:pPr>
        <w:pStyle w:val="ListParagraph"/>
        <w:numPr>
          <w:ilvl w:val="3"/>
          <w:numId w:val="8"/>
        </w:numPr>
        <w:spacing w:after="0" w:line="240" w:lineRule="auto"/>
      </w:pPr>
      <w:r>
        <w:t>Percentage of teens actively sharing</w:t>
      </w:r>
    </w:p>
    <w:p w14:paraId="1A67A1D7" w14:textId="77777777" w:rsidR="00290549" w:rsidRDefault="00290549" w:rsidP="00290549"/>
    <w:p w14:paraId="14B86ECE" w14:textId="77777777" w:rsidR="00290549" w:rsidRDefault="00290549" w:rsidP="00290549">
      <w:pPr>
        <w:rPr>
          <w:shd w:val="clear" w:color="auto" w:fill="FFFFFF"/>
        </w:rPr>
      </w:pPr>
      <w:r>
        <w:rPr>
          <w:i/>
          <w:shd w:val="clear" w:color="auto" w:fill="FFFFFF"/>
        </w:rPr>
        <w:t>“</w:t>
      </w:r>
      <w:r w:rsidRPr="006176C2">
        <w:rPr>
          <w:i/>
          <w:shd w:val="clear" w:color="auto" w:fill="FFFFFF"/>
        </w:rPr>
        <w:t xml:space="preserve">After they prayed, the place where they were meeting was shaken. And they were </w:t>
      </w:r>
      <w:r w:rsidRPr="00F5026D">
        <w:rPr>
          <w:i/>
          <w:highlight w:val="yellow"/>
          <w:shd w:val="clear" w:color="auto" w:fill="FFFFFF"/>
        </w:rPr>
        <w:t>all</w:t>
      </w:r>
      <w:r w:rsidRPr="006176C2">
        <w:rPr>
          <w:i/>
          <w:shd w:val="clear" w:color="auto" w:fill="FFFFFF"/>
        </w:rPr>
        <w:t xml:space="preserve"> filled with the Holy Spirit and spoke the word of God boldly.</w:t>
      </w:r>
      <w:r>
        <w:rPr>
          <w:i/>
          <w:shd w:val="clear" w:color="auto" w:fill="FFFFFF"/>
        </w:rPr>
        <w:t xml:space="preserve">”  </w:t>
      </w:r>
      <w:r>
        <w:rPr>
          <w:shd w:val="clear" w:color="auto" w:fill="FFFFFF"/>
        </w:rPr>
        <w:t>Acts 4:31</w:t>
      </w:r>
    </w:p>
    <w:p w14:paraId="027F8312" w14:textId="77777777" w:rsidR="00290549" w:rsidRDefault="00290549" w:rsidP="00290549">
      <w:pPr>
        <w:rPr>
          <w:shd w:val="clear" w:color="auto" w:fill="FFFFFF"/>
        </w:rPr>
      </w:pPr>
    </w:p>
    <w:p w14:paraId="70D3FFC9" w14:textId="77777777" w:rsidR="00290549" w:rsidRDefault="00290549" w:rsidP="00290549">
      <w:pPr>
        <w:rPr>
          <w:color w:val="FF0000"/>
          <w:shd w:val="clear" w:color="auto" w:fill="FFFFFF"/>
        </w:rPr>
      </w:pPr>
      <w:r w:rsidRPr="00F5026D">
        <w:rPr>
          <w:color w:val="FF0000"/>
          <w:highlight w:val="yellow"/>
          <w:shd w:val="clear" w:color="auto" w:fill="FFFFFF"/>
        </w:rPr>
        <w:t>100% were sharing!</w:t>
      </w:r>
      <w:r>
        <w:rPr>
          <w:color w:val="FF0000"/>
          <w:shd w:val="clear" w:color="auto" w:fill="FFFFFF"/>
        </w:rPr>
        <w:t xml:space="preserve"> What percentage of your teens share the Gospel at least once a month?</w:t>
      </w:r>
    </w:p>
    <w:p w14:paraId="1008AF58" w14:textId="77777777" w:rsidR="00290549" w:rsidRDefault="00290549" w:rsidP="00290549"/>
    <w:p w14:paraId="383B8DF9" w14:textId="77777777" w:rsidR="00290549" w:rsidRDefault="00290549" w:rsidP="00290549">
      <w:pPr>
        <w:ind w:firstLine="720"/>
      </w:pPr>
      <w:r w:rsidRPr="00897623">
        <w:rPr>
          <w:u w:val="single"/>
        </w:rPr>
        <w:t>A Final Word of Encouragement</w:t>
      </w:r>
      <w:r>
        <w:t>:</w:t>
      </w:r>
    </w:p>
    <w:p w14:paraId="5FC25C7A" w14:textId="77777777" w:rsidR="00290549" w:rsidRDefault="00290549" w:rsidP="00290549"/>
    <w:p w14:paraId="3E62980D" w14:textId="77777777" w:rsidR="00290549" w:rsidRPr="00EA3F84" w:rsidRDefault="00290549" w:rsidP="00290549">
      <w:pPr>
        <w:rPr>
          <w:rFonts w:ascii="Times New Roman" w:hAnsi="Times New Roman"/>
          <w:sz w:val="20"/>
          <w:szCs w:val="20"/>
        </w:rPr>
      </w:pPr>
      <w:r>
        <w:rPr>
          <w:i/>
          <w:shd w:val="clear" w:color="auto" w:fill="FFFFFF"/>
        </w:rPr>
        <w:t>“</w:t>
      </w:r>
      <w:r w:rsidRPr="00EA3F84">
        <w:rPr>
          <w:i/>
          <w:shd w:val="clear" w:color="auto" w:fill="FFFFFF"/>
        </w:rPr>
        <w:t>Let us not become weary in doing good, for at the proper time we will reap a harvest if we do not give up.</w:t>
      </w:r>
      <w:r>
        <w:rPr>
          <w:i/>
          <w:shd w:val="clear" w:color="auto" w:fill="FFFFFF"/>
        </w:rPr>
        <w:t xml:space="preserve">”  </w:t>
      </w:r>
      <w:r>
        <w:rPr>
          <w:shd w:val="clear" w:color="auto" w:fill="FFFFFF"/>
        </w:rPr>
        <w:t>Galatians 6:9</w:t>
      </w:r>
    </w:p>
    <w:p w14:paraId="676FFB7E" w14:textId="77777777" w:rsidR="00290549" w:rsidRDefault="00290549" w:rsidP="00290549"/>
    <w:p w14:paraId="4E1009A2" w14:textId="77777777" w:rsidR="00290549" w:rsidRDefault="00290549" w:rsidP="00290549">
      <w:pPr>
        <w:rPr>
          <w:color w:val="FF0000"/>
          <w:shd w:val="clear" w:color="auto" w:fill="FFFFFF"/>
        </w:rPr>
      </w:pPr>
      <w:r>
        <w:rPr>
          <w:color w:val="FF0000"/>
          <w:shd w:val="clear" w:color="auto" w:fill="FFFFFF"/>
        </w:rPr>
        <w:t xml:space="preserve">And quantitative growth spurs qualitative growth and </w:t>
      </w:r>
      <w:proofErr w:type="spellStart"/>
      <w:r>
        <w:rPr>
          <w:color w:val="FF0000"/>
          <w:shd w:val="clear" w:color="auto" w:fill="FFFFFF"/>
        </w:rPr>
        <w:t>vice verse</w:t>
      </w:r>
      <w:proofErr w:type="spellEnd"/>
      <w:r>
        <w:rPr>
          <w:color w:val="FF0000"/>
          <w:shd w:val="clear" w:color="auto" w:fill="FFFFFF"/>
        </w:rPr>
        <w:t>…Tommee Prophet….</w:t>
      </w:r>
    </w:p>
    <w:p w14:paraId="584E652A" w14:textId="77777777" w:rsidR="00290549" w:rsidRDefault="00290549" w:rsidP="00290549">
      <w:pPr>
        <w:rPr>
          <w:color w:val="FF0000"/>
          <w:shd w:val="clear" w:color="auto" w:fill="FFFFFF"/>
        </w:rPr>
      </w:pPr>
    </w:p>
    <w:p w14:paraId="528BE9E1" w14:textId="77777777" w:rsidR="00290549" w:rsidRPr="00F5026D" w:rsidRDefault="00290549" w:rsidP="00290549">
      <w:pPr>
        <w:rPr>
          <w:rFonts w:ascii="Times New Roman" w:hAnsi="Times New Roman"/>
          <w:color w:val="FF0000"/>
          <w:sz w:val="20"/>
          <w:szCs w:val="20"/>
        </w:rPr>
      </w:pPr>
      <w:r>
        <w:rPr>
          <w:color w:val="FF0000"/>
          <w:shd w:val="clear" w:color="auto" w:fill="FFFFFF"/>
        </w:rPr>
        <w:t>Heaven will be unpacking all of these amazing stories of fruit bearing…so don’t get discouraged…but keep on going for much fruit, the fruit that will last</w:t>
      </w:r>
    </w:p>
    <w:p w14:paraId="5C982C9C" w14:textId="77777777" w:rsidR="00290549" w:rsidRDefault="00290549" w:rsidP="00290549"/>
    <w:p w14:paraId="17599CEB" w14:textId="77777777" w:rsidR="00290549" w:rsidRPr="004E741C" w:rsidRDefault="00290549" w:rsidP="00B13AB6">
      <w:pPr>
        <w:jc w:val="center"/>
        <w:rPr>
          <w:rFonts w:ascii="Calibri" w:hAnsi="Calibri" w:cs="Times New Roman"/>
        </w:rPr>
      </w:pPr>
    </w:p>
    <w:sectPr w:rsidR="00290549" w:rsidRPr="004E741C" w:rsidSect="00F330AB">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315758" w14:textId="77777777" w:rsidR="0072710D" w:rsidRDefault="00452655">
      <w:r>
        <w:separator/>
      </w:r>
    </w:p>
  </w:endnote>
  <w:endnote w:type="continuationSeparator" w:id="0">
    <w:p w14:paraId="79D9C0A7" w14:textId="77777777" w:rsidR="0072710D" w:rsidRDefault="00452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4000ACFF" w:usb2="00000001" w:usb3="00000000" w:csb0="000001FF" w:csb1="00000000"/>
  </w:font>
  <w:font w:name="Lucida Grande">
    <w:altName w:val="Arial"/>
    <w:charset w:val="00"/>
    <w:family w:val="auto"/>
    <w:pitch w:val="variable"/>
    <w:sig w:usb0="E1000AEF" w:usb1="5000A1FF" w:usb2="00000000" w:usb3="00000000" w:csb0="000001BF" w:csb1="00000000"/>
  </w:font>
  <w:font w:name="AGaramond Italic">
    <w:altName w:val="Courier New"/>
    <w:charset w:val="00"/>
    <w:family w:val="auto"/>
    <w:pitch w:val="variable"/>
    <w:sig w:usb0="03000000" w:usb1="00000000" w:usb2="00000000" w:usb3="00000000" w:csb0="00000001" w:csb1="00000000"/>
  </w:font>
  <w:font w:name="Times">
    <w:altName w:val="Times New Roman"/>
    <w:panose1 w:val="020206030504050203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8222ED" w14:textId="77777777" w:rsidR="006F2547" w:rsidRPr="00FD4D34" w:rsidRDefault="006F2547" w:rsidP="00F330AB">
    <w:pPr>
      <w:pStyle w:val="Footer"/>
      <w:jc w:val="center"/>
      <w:rPr>
        <w:rFonts w:cstheme="minorHAnsi"/>
        <w:sz w:val="18"/>
      </w:rPr>
    </w:pPr>
    <w:r w:rsidRPr="00B65C6B">
      <w:rPr>
        <w:rFonts w:cstheme="minorHAnsi"/>
        <w:i/>
        <w:iCs/>
        <w:color w:val="212121"/>
        <w:sz w:val="20"/>
        <w:szCs w:val="23"/>
        <w:shd w:val="clear" w:color="auto" w:fill="FFFFFF"/>
      </w:rPr>
      <w:t>(c) Copyright 2019 Dare 2 Share Ministries. All rights reserved.</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A00BB1" w14:textId="77777777" w:rsidR="0072710D" w:rsidRDefault="00452655">
      <w:r>
        <w:separator/>
      </w:r>
    </w:p>
  </w:footnote>
  <w:footnote w:type="continuationSeparator" w:id="0">
    <w:p w14:paraId="4DCC23B0" w14:textId="77777777" w:rsidR="0072710D" w:rsidRDefault="0045265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708F" w14:textId="77777777" w:rsidR="006F2547" w:rsidRDefault="006F2547" w:rsidP="00F330AB">
    <w:pPr>
      <w:pStyle w:val="Header"/>
      <w:jc w:val="center"/>
    </w:pPr>
    <w:r>
      <w:rPr>
        <w:noProof/>
      </w:rPr>
      <w:drawing>
        <wp:inline distT="0" distB="0" distL="0" distR="0" wp14:anchorId="15A24ECA" wp14:editId="0EB54712">
          <wp:extent cx="6830568" cy="1475232"/>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eg's Note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30568" cy="14752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80B6B"/>
    <w:multiLevelType w:val="hybridMultilevel"/>
    <w:tmpl w:val="93163C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E11EE"/>
    <w:multiLevelType w:val="hybridMultilevel"/>
    <w:tmpl w:val="4D924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4A44AB"/>
    <w:multiLevelType w:val="hybridMultilevel"/>
    <w:tmpl w:val="2CA4E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375983"/>
    <w:multiLevelType w:val="hybridMultilevel"/>
    <w:tmpl w:val="48B0E9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7F0CFE"/>
    <w:multiLevelType w:val="hybridMultilevel"/>
    <w:tmpl w:val="403CCA38"/>
    <w:lvl w:ilvl="0" w:tplc="0409000F">
      <w:start w:val="1"/>
      <w:numFmt w:val="decimal"/>
      <w:lvlText w:val="%1."/>
      <w:lvlJc w:val="left"/>
      <w:pPr>
        <w:ind w:left="720" w:hanging="360"/>
      </w:pPr>
    </w:lvl>
    <w:lvl w:ilvl="1" w:tplc="04090019">
      <w:start w:val="1"/>
      <w:numFmt w:val="lowerLetter"/>
      <w:lvlText w:val="%2."/>
      <w:lvlJc w:val="left"/>
      <w:pPr>
        <w:ind w:left="153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78015D"/>
    <w:multiLevelType w:val="hybridMultilevel"/>
    <w:tmpl w:val="D1F06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5A6DF8"/>
    <w:multiLevelType w:val="hybridMultilevel"/>
    <w:tmpl w:val="99328B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F949DA"/>
    <w:multiLevelType w:val="hybridMultilevel"/>
    <w:tmpl w:val="EEC80C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F95540"/>
    <w:multiLevelType w:val="hybridMultilevel"/>
    <w:tmpl w:val="AE6271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7"/>
  </w:num>
  <w:num w:numId="4">
    <w:abstractNumId w:val="0"/>
  </w:num>
  <w:num w:numId="5">
    <w:abstractNumId w:val="3"/>
  </w:num>
  <w:num w:numId="6">
    <w:abstractNumId w:val="8"/>
  </w:num>
  <w:num w:numId="7">
    <w:abstractNumId w:val="5"/>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AB6"/>
    <w:rsid w:val="000859A2"/>
    <w:rsid w:val="000B65B3"/>
    <w:rsid w:val="001979A5"/>
    <w:rsid w:val="001B3378"/>
    <w:rsid w:val="001D33D6"/>
    <w:rsid w:val="00232B00"/>
    <w:rsid w:val="00290549"/>
    <w:rsid w:val="00452655"/>
    <w:rsid w:val="004E741C"/>
    <w:rsid w:val="00547377"/>
    <w:rsid w:val="006F2547"/>
    <w:rsid w:val="0072710D"/>
    <w:rsid w:val="007511CC"/>
    <w:rsid w:val="007527DD"/>
    <w:rsid w:val="00A0289E"/>
    <w:rsid w:val="00B13AB6"/>
    <w:rsid w:val="00DC6C72"/>
    <w:rsid w:val="00E07A00"/>
    <w:rsid w:val="00EE6AE9"/>
    <w:rsid w:val="00F015BA"/>
    <w:rsid w:val="00F330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F0DEFB"/>
  <w14:defaultImageDpi w14:val="300"/>
  <w15:docId w15:val="{4C8E6F5E-D3F4-4F66-919B-0FB17E7BD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3A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3AB6"/>
    <w:pPr>
      <w:tabs>
        <w:tab w:val="center" w:pos="4680"/>
        <w:tab w:val="right" w:pos="9360"/>
      </w:tabs>
    </w:pPr>
  </w:style>
  <w:style w:type="character" w:customStyle="1" w:styleId="HeaderChar">
    <w:name w:val="Header Char"/>
    <w:basedOn w:val="DefaultParagraphFont"/>
    <w:link w:val="Header"/>
    <w:uiPriority w:val="99"/>
    <w:rsid w:val="00B13AB6"/>
  </w:style>
  <w:style w:type="paragraph" w:styleId="Footer">
    <w:name w:val="footer"/>
    <w:basedOn w:val="Normal"/>
    <w:link w:val="FooterChar"/>
    <w:uiPriority w:val="99"/>
    <w:unhideWhenUsed/>
    <w:rsid w:val="00B13AB6"/>
    <w:pPr>
      <w:tabs>
        <w:tab w:val="center" w:pos="4680"/>
        <w:tab w:val="right" w:pos="9360"/>
      </w:tabs>
    </w:pPr>
  </w:style>
  <w:style w:type="character" w:customStyle="1" w:styleId="FooterChar">
    <w:name w:val="Footer Char"/>
    <w:basedOn w:val="DefaultParagraphFont"/>
    <w:link w:val="Footer"/>
    <w:uiPriority w:val="99"/>
    <w:rsid w:val="00B13AB6"/>
  </w:style>
  <w:style w:type="paragraph" w:styleId="ListParagraph">
    <w:name w:val="List Paragraph"/>
    <w:basedOn w:val="Normal"/>
    <w:uiPriority w:val="34"/>
    <w:qFormat/>
    <w:rsid w:val="00B13AB6"/>
    <w:pPr>
      <w:spacing w:after="200" w:line="276" w:lineRule="auto"/>
      <w:ind w:left="720"/>
      <w:contextualSpacing/>
    </w:pPr>
    <w:rPr>
      <w:rFonts w:ascii="Calibri" w:eastAsia="Calibri" w:hAnsi="Calibri" w:cs="Times New Roman"/>
      <w:sz w:val="22"/>
      <w:szCs w:val="22"/>
    </w:rPr>
  </w:style>
  <w:style w:type="character" w:customStyle="1" w:styleId="text">
    <w:name w:val="text"/>
    <w:basedOn w:val="DefaultParagraphFont"/>
    <w:rsid w:val="00B13AB6"/>
  </w:style>
  <w:style w:type="paragraph" w:customStyle="1" w:styleId="first-line-none">
    <w:name w:val="first-line-none"/>
    <w:basedOn w:val="Normal"/>
    <w:rsid w:val="00B13AB6"/>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DefaultParagraphFont"/>
    <w:rsid w:val="00B13AB6"/>
  </w:style>
  <w:style w:type="paragraph" w:styleId="BalloonText">
    <w:name w:val="Balloon Text"/>
    <w:basedOn w:val="Normal"/>
    <w:link w:val="BalloonTextChar"/>
    <w:uiPriority w:val="99"/>
    <w:semiHidden/>
    <w:unhideWhenUsed/>
    <w:rsid w:val="00B13AB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13AB6"/>
    <w:rPr>
      <w:rFonts w:ascii="Lucida Grande" w:hAnsi="Lucida Grande" w:cs="Lucida Grande"/>
      <w:sz w:val="18"/>
      <w:szCs w:val="18"/>
    </w:rPr>
  </w:style>
  <w:style w:type="paragraph" w:customStyle="1" w:styleId="ScriptureQuotes">
    <w:name w:val="Scripture Quotes"/>
    <w:rsid w:val="004E741C"/>
    <w:pPr>
      <w:tabs>
        <w:tab w:val="left" w:pos="720"/>
      </w:tabs>
      <w:spacing w:line="320" w:lineRule="exact"/>
      <w:ind w:left="360"/>
    </w:pPr>
    <w:rPr>
      <w:rFonts w:ascii="AGaramond Italic" w:eastAsia="Times New Roman" w:hAnsi="AGaramond Italic" w:cs="Times New Roman"/>
      <w:sz w:val="22"/>
      <w:szCs w:val="20"/>
    </w:rPr>
  </w:style>
  <w:style w:type="character" w:customStyle="1" w:styleId="ScriptureRef">
    <w:name w:val="Scripture Ref"/>
    <w:rsid w:val="004E741C"/>
  </w:style>
  <w:style w:type="paragraph" w:styleId="NormalWeb">
    <w:name w:val="Normal (Web)"/>
    <w:basedOn w:val="Normal"/>
    <w:uiPriority w:val="99"/>
    <w:semiHidden/>
    <w:unhideWhenUsed/>
    <w:rsid w:val="007511C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89343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1730</Words>
  <Characters>9864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Dare 2 Share Ministries</Company>
  <LinksUpToDate>false</LinksUpToDate>
  <CharactersWithSpaces>11571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 Lewis</dc:creator>
  <cp:keywords/>
  <dc:description/>
  <cp:lastModifiedBy>Carrie Evans</cp:lastModifiedBy>
  <cp:revision>3</cp:revision>
  <dcterms:created xsi:type="dcterms:W3CDTF">2020-02-21T21:59:00Z</dcterms:created>
  <dcterms:modified xsi:type="dcterms:W3CDTF">2020-02-21T22:01:00Z</dcterms:modified>
</cp:coreProperties>
</file>